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81" w:rsidRPr="00206D8D" w:rsidRDefault="00D44781" w:rsidP="00D44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D8D">
        <w:rPr>
          <w:rFonts w:ascii="Times New Roman" w:hAnsi="Times New Roman" w:cs="Times New Roman"/>
          <w:b/>
          <w:sz w:val="32"/>
          <w:szCs w:val="32"/>
        </w:rPr>
        <w:t>Урок геометрии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206D8D">
        <w:rPr>
          <w:rFonts w:ascii="Times New Roman" w:hAnsi="Times New Roman" w:cs="Times New Roman"/>
          <w:b/>
          <w:sz w:val="32"/>
          <w:szCs w:val="32"/>
        </w:rPr>
        <w:t>.11.2020.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Площадь треугольника</w:t>
      </w:r>
      <w:r w:rsidRPr="00206D8D">
        <w:rPr>
          <w:rFonts w:ascii="Times New Roman" w:hAnsi="Times New Roman" w:cs="Times New Roman"/>
          <w:sz w:val="28"/>
          <w:szCs w:val="28"/>
        </w:rPr>
        <w:t>.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20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с формулировкой и доказательством</w:t>
      </w:r>
      <w:r w:rsidRPr="00206D8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6D8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теоремы</w:t>
      </w:r>
      <w:r w:rsidRPr="00206D8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площади треугольника, </w:t>
      </w:r>
      <w:r w:rsidRPr="0020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выработать у учащ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ихся</w:t>
      </w:r>
      <w:r w:rsidRPr="0020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навыки решения задач с использованием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формулы площади треугольника, в которой присутствует синус угла между сторонами</w:t>
      </w:r>
      <w:r w:rsidRPr="0020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D44781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</w:p>
    <w:p w:rsidR="00D44781" w:rsidRPr="002C28CD" w:rsidRDefault="002C28CD" w:rsidP="00D4478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28CD">
        <w:rPr>
          <w:rFonts w:ascii="Times New Roman" w:hAnsi="Times New Roman" w:cs="Times New Roman"/>
          <w:color w:val="FF0000"/>
          <w:sz w:val="28"/>
          <w:szCs w:val="28"/>
        </w:rPr>
        <w:t>https://www.youtube.com/watch?v=hzIcdxCt_qE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6D8D">
        <w:rPr>
          <w:rFonts w:ascii="Times New Roman" w:hAnsi="Times New Roman" w:cs="Times New Roman"/>
          <w:sz w:val="28"/>
          <w:szCs w:val="28"/>
        </w:rPr>
        <w:t xml:space="preserve">осле просмотра сделайте конспект по прослушанному материалу. 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6D8D">
        <w:rPr>
          <w:rFonts w:ascii="Times New Roman" w:hAnsi="Times New Roman" w:cs="Times New Roman"/>
          <w:sz w:val="28"/>
          <w:szCs w:val="28"/>
        </w:rPr>
        <w:t xml:space="preserve">рочитайте теоретический материал  параграфа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6D8D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а 33</w:t>
      </w:r>
      <w:r w:rsidRPr="00206D8D">
        <w:rPr>
          <w:rFonts w:ascii="Times New Roman" w:hAnsi="Times New Roman" w:cs="Times New Roman"/>
          <w:sz w:val="28"/>
          <w:szCs w:val="28"/>
        </w:rPr>
        <w:t>.</w:t>
      </w:r>
    </w:p>
    <w:p w:rsidR="00D44781" w:rsidRPr="00206D8D" w:rsidRDefault="00D44781" w:rsidP="00D44781">
      <w:pPr>
        <w:rPr>
          <w:rFonts w:ascii="Times New Roman" w:hAnsi="Times New Roman" w:cs="Times New Roman"/>
          <w:sz w:val="28"/>
          <w:szCs w:val="28"/>
        </w:rPr>
      </w:pPr>
      <w:r w:rsidRPr="00206D8D">
        <w:rPr>
          <w:rFonts w:ascii="Times New Roman" w:hAnsi="Times New Roman" w:cs="Times New Roman"/>
          <w:sz w:val="28"/>
          <w:szCs w:val="28"/>
        </w:rPr>
        <w:t xml:space="preserve">  Выполнить задание – №</w:t>
      </w:r>
      <w:r>
        <w:rPr>
          <w:rFonts w:ascii="Times New Roman" w:hAnsi="Times New Roman" w:cs="Times New Roman"/>
          <w:sz w:val="28"/>
          <w:szCs w:val="28"/>
        </w:rPr>
        <w:t xml:space="preserve"> 133 стр. 39</w:t>
      </w:r>
      <w:r w:rsidRPr="00206D8D">
        <w:rPr>
          <w:rFonts w:ascii="Times New Roman" w:hAnsi="Times New Roman" w:cs="Times New Roman"/>
          <w:sz w:val="28"/>
          <w:szCs w:val="28"/>
        </w:rPr>
        <w:t>.</w:t>
      </w:r>
    </w:p>
    <w:p w:rsidR="00127327" w:rsidRDefault="00127327"/>
    <w:sectPr w:rsidR="00127327" w:rsidSect="0012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4781"/>
    <w:rsid w:val="00127327"/>
    <w:rsid w:val="002C28CD"/>
    <w:rsid w:val="00D4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>CtrlSoft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2020-11-11T15:22:00Z</dcterms:created>
  <dcterms:modified xsi:type="dcterms:W3CDTF">2020-11-11T15:31:00Z</dcterms:modified>
</cp:coreProperties>
</file>