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6FB" w:rsidRPr="00DC36FB" w:rsidRDefault="00DC36FB">
      <w:pPr>
        <w:rPr>
          <w:sz w:val="28"/>
          <w:szCs w:val="28"/>
        </w:rPr>
      </w:pPr>
      <w:r>
        <w:t xml:space="preserve"> </w:t>
      </w:r>
      <w:r w:rsidRPr="00DC36FB">
        <w:rPr>
          <w:b/>
          <w:sz w:val="28"/>
          <w:szCs w:val="28"/>
        </w:rPr>
        <w:t>7   класс</w:t>
      </w:r>
      <w:r>
        <w:t xml:space="preserve">  </w:t>
      </w:r>
      <w:r w:rsidRPr="00DC36FB">
        <w:rPr>
          <w:sz w:val="28"/>
          <w:szCs w:val="28"/>
        </w:rPr>
        <w:t>Тема: Историко-культурные районы  мира.</w:t>
      </w:r>
    </w:p>
    <w:p w:rsidR="00000000" w:rsidRDefault="00DC36FB">
      <w:pPr>
        <w:rPr>
          <w:sz w:val="28"/>
          <w:szCs w:val="28"/>
        </w:rPr>
      </w:pPr>
      <w:r w:rsidRPr="00DC36FB">
        <w:rPr>
          <w:sz w:val="28"/>
          <w:szCs w:val="28"/>
        </w:rPr>
        <w:t xml:space="preserve">Ссылка  на урок  географии  </w:t>
      </w:r>
      <w:hyperlink r:id="rId4" w:history="1">
        <w:r w:rsidRPr="00330451">
          <w:rPr>
            <w:rStyle w:val="a3"/>
            <w:sz w:val="28"/>
            <w:szCs w:val="28"/>
          </w:rPr>
          <w:t>https://drive.google.com/file/d/1-eKUS6i0vfMrDTacBvN2_mEjjQ1G7nFi/view?usp=sharing</w:t>
        </w:r>
      </w:hyperlink>
    </w:p>
    <w:p w:rsidR="001049A5" w:rsidRDefault="001049A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C36FB" w:rsidRPr="00DC36FB" w:rsidRDefault="00DC36FB">
      <w:pPr>
        <w:rPr>
          <w:sz w:val="28"/>
          <w:szCs w:val="28"/>
        </w:rPr>
      </w:pPr>
    </w:p>
    <w:sectPr w:rsidR="00DC36FB" w:rsidRPr="00DC3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DC36FB"/>
    <w:rsid w:val="001049A5"/>
    <w:rsid w:val="00DC3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36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-eKUS6i0vfMrDTacBvN2_mEjjQ1G7nFi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2020-11-12T12:30:00Z</dcterms:created>
  <dcterms:modified xsi:type="dcterms:W3CDTF">2020-11-12T12:36:00Z</dcterms:modified>
</cp:coreProperties>
</file>