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22" w:rsidRDefault="00541422" w:rsidP="005414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16.11.2020.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Тождественные преобразования рациональных выражений.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знания учащихся об алгоритмах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тождественных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преобразований рациональных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отношения двух дробных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схемы применения свойств арифметических действий при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рациональных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541422" w:rsidRDefault="00541422" w:rsidP="00541422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89744B" w:rsidRPr="00DE701B" w:rsidRDefault="00DE701B" w:rsidP="005414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E701B">
        <w:rPr>
          <w:rFonts w:ascii="Times New Roman" w:hAnsi="Times New Roman" w:cs="Times New Roman"/>
          <w:color w:val="FF0000"/>
          <w:sz w:val="28"/>
          <w:szCs w:val="28"/>
        </w:rPr>
        <w:t>https://www.youtube.com/watch?v=RRWRX_hJ8Ck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6;        </w:t>
      </w:r>
    </w:p>
    <w:p w:rsidR="00541422" w:rsidRDefault="00541422" w:rsidP="0054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17</w:t>
      </w:r>
      <w:r w:rsidR="0089744B">
        <w:rPr>
          <w:rFonts w:ascii="Times New Roman" w:hAnsi="Times New Roman" w:cs="Times New Roman"/>
          <w:sz w:val="28"/>
          <w:szCs w:val="28"/>
        </w:rPr>
        <w:t xml:space="preserve">9 (2), № 183 (1) страница  44- 45.      </w:t>
      </w:r>
    </w:p>
    <w:p w:rsidR="00B970A5" w:rsidRDefault="00B970A5"/>
    <w:sectPr w:rsidR="00B970A5" w:rsidSect="00B9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1422"/>
    <w:rsid w:val="00270885"/>
    <w:rsid w:val="00541422"/>
    <w:rsid w:val="0089744B"/>
    <w:rsid w:val="00B970A5"/>
    <w:rsid w:val="00DE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1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CtrlSoft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2020-11-14T05:22:00Z</dcterms:created>
  <dcterms:modified xsi:type="dcterms:W3CDTF">2020-11-14T05:51:00Z</dcterms:modified>
</cp:coreProperties>
</file>