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FD7" w:rsidRDefault="009E3FD7" w:rsidP="00296774">
      <w:pPr>
        <w:pStyle w:val="a3"/>
        <w:shd w:val="clear" w:color="auto" w:fill="FFFFFF"/>
        <w:spacing w:before="300" w:beforeAutospacing="0" w:after="300" w:afterAutospacing="0"/>
        <w:rPr>
          <w:color w:val="000000"/>
          <w:sz w:val="27"/>
          <w:szCs w:val="27"/>
        </w:rPr>
      </w:pPr>
    </w:p>
    <w:p w:rsidR="009E3FD7" w:rsidRDefault="009E3FD7" w:rsidP="00296774">
      <w:pPr>
        <w:pStyle w:val="a3"/>
        <w:shd w:val="clear" w:color="auto" w:fill="FFFFFF"/>
        <w:spacing w:before="300" w:beforeAutospacing="0" w:after="300" w:afterAutospacing="0"/>
        <w:rPr>
          <w:color w:val="000000"/>
          <w:sz w:val="27"/>
          <w:szCs w:val="27"/>
        </w:rPr>
      </w:pPr>
    </w:p>
    <w:p w:rsidR="009E3FD7" w:rsidRPr="00921AF8" w:rsidRDefault="009E3FD7" w:rsidP="00296774">
      <w:pPr>
        <w:pStyle w:val="a3"/>
        <w:shd w:val="clear" w:color="auto" w:fill="FFFFFF"/>
        <w:spacing w:before="300" w:beforeAutospacing="0" w:after="300" w:afterAutospacing="0"/>
        <w:rPr>
          <w:b/>
          <w:color w:val="000000"/>
          <w:sz w:val="96"/>
          <w:szCs w:val="96"/>
          <w:u w:val="single"/>
        </w:rPr>
      </w:pPr>
      <w:r>
        <w:rPr>
          <w:color w:val="000000"/>
          <w:sz w:val="27"/>
          <w:szCs w:val="27"/>
        </w:rPr>
        <w:t xml:space="preserve">                             </w:t>
      </w:r>
      <w:r w:rsidR="00921AF8">
        <w:rPr>
          <w:color w:val="000000"/>
          <w:sz w:val="27"/>
          <w:szCs w:val="27"/>
        </w:rPr>
        <w:t xml:space="preserve">    </w:t>
      </w:r>
      <w:r>
        <w:rPr>
          <w:color w:val="000000"/>
          <w:sz w:val="27"/>
          <w:szCs w:val="27"/>
        </w:rPr>
        <w:t xml:space="preserve">     </w:t>
      </w:r>
      <w:r w:rsidRPr="00921AF8">
        <w:rPr>
          <w:b/>
          <w:color w:val="000000"/>
          <w:sz w:val="96"/>
          <w:szCs w:val="96"/>
          <w:u w:val="single"/>
        </w:rPr>
        <w:t>ПРОЕКТ</w:t>
      </w:r>
    </w:p>
    <w:p w:rsidR="009E3FD7" w:rsidRDefault="009E3FD7" w:rsidP="00296774">
      <w:pPr>
        <w:pStyle w:val="a3"/>
        <w:shd w:val="clear" w:color="auto" w:fill="FFFFFF"/>
        <w:spacing w:before="300" w:beforeAutospacing="0" w:after="300" w:afterAutospacing="0"/>
        <w:rPr>
          <w:color w:val="000000"/>
          <w:sz w:val="27"/>
          <w:szCs w:val="27"/>
        </w:rPr>
      </w:pPr>
    </w:p>
    <w:p w:rsidR="009E3FD7" w:rsidRDefault="009E3FD7" w:rsidP="00296774">
      <w:pPr>
        <w:pStyle w:val="a3"/>
        <w:shd w:val="clear" w:color="auto" w:fill="FFFFFF"/>
        <w:spacing w:before="300" w:beforeAutospacing="0" w:after="300" w:afterAutospacing="0"/>
        <w:rPr>
          <w:color w:val="000000"/>
          <w:sz w:val="27"/>
          <w:szCs w:val="27"/>
        </w:rPr>
      </w:pPr>
    </w:p>
    <w:p w:rsidR="00921AF8" w:rsidRDefault="009E3FD7" w:rsidP="00921AF8">
      <w:pPr>
        <w:pStyle w:val="a3"/>
        <w:shd w:val="clear" w:color="auto" w:fill="FFFFFF"/>
        <w:spacing w:before="300" w:beforeAutospacing="0" w:after="300" w:afterAutospacing="0"/>
        <w:rPr>
          <w:color w:val="000000"/>
          <w:sz w:val="27"/>
          <w:szCs w:val="27"/>
        </w:rPr>
      </w:pPr>
      <w:r>
        <w:rPr>
          <w:color w:val="000000"/>
          <w:sz w:val="27"/>
          <w:szCs w:val="27"/>
        </w:rPr>
        <w:t xml:space="preserve">                      </w:t>
      </w:r>
      <w:r>
        <w:rPr>
          <w:noProof/>
        </w:rPr>
        <w:drawing>
          <wp:inline distT="0" distB="0" distL="0" distR="0" wp14:anchorId="245957F6" wp14:editId="3F2BA24E">
            <wp:extent cx="5676900" cy="4478678"/>
            <wp:effectExtent l="0" t="0" r="0" b="0"/>
            <wp:docPr id="5" name="Рисунок 5" descr="https://www.uralprint.ru/files/img/news/2013/may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uralprint.ru/files/img/news/2013/may13-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80016" cy="4481136"/>
                    </a:xfrm>
                    <a:prstGeom prst="rect">
                      <a:avLst/>
                    </a:prstGeom>
                    <a:noFill/>
                    <a:ln>
                      <a:noFill/>
                    </a:ln>
                  </pic:spPr>
                </pic:pic>
              </a:graphicData>
            </a:graphic>
          </wp:inline>
        </w:drawing>
      </w:r>
      <w:r w:rsidR="00921AF8">
        <w:rPr>
          <w:color w:val="000000"/>
          <w:sz w:val="27"/>
          <w:szCs w:val="27"/>
        </w:rPr>
        <w:t xml:space="preserve"> </w:t>
      </w:r>
    </w:p>
    <w:p w:rsidR="00921AF8" w:rsidRDefault="00921AF8" w:rsidP="00921AF8">
      <w:pPr>
        <w:pStyle w:val="a3"/>
        <w:shd w:val="clear" w:color="auto" w:fill="FFFFFF"/>
        <w:spacing w:before="300" w:beforeAutospacing="0" w:after="300" w:afterAutospacing="0"/>
        <w:rPr>
          <w:color w:val="000000"/>
          <w:sz w:val="27"/>
          <w:szCs w:val="27"/>
        </w:rPr>
      </w:pPr>
    </w:p>
    <w:p w:rsidR="00921AF8" w:rsidRDefault="00921AF8" w:rsidP="00921AF8">
      <w:pPr>
        <w:pStyle w:val="a3"/>
        <w:shd w:val="clear" w:color="auto" w:fill="FFFFFF"/>
        <w:spacing w:before="300" w:beforeAutospacing="0" w:after="300" w:afterAutospacing="0"/>
        <w:rPr>
          <w:color w:val="000000"/>
          <w:sz w:val="27"/>
          <w:szCs w:val="27"/>
        </w:rPr>
      </w:pPr>
    </w:p>
    <w:p w:rsidR="00921AF8" w:rsidRPr="00921AF8" w:rsidRDefault="00921AF8" w:rsidP="00921AF8">
      <w:pPr>
        <w:pStyle w:val="a3"/>
        <w:shd w:val="clear" w:color="auto" w:fill="FFFFFF"/>
        <w:spacing w:before="300" w:beforeAutospacing="0" w:after="300" w:afterAutospacing="0"/>
        <w:rPr>
          <w:color w:val="000000"/>
          <w:sz w:val="27"/>
          <w:szCs w:val="27"/>
        </w:rPr>
      </w:pPr>
      <w:r>
        <w:rPr>
          <w:color w:val="000000"/>
          <w:sz w:val="27"/>
          <w:szCs w:val="27"/>
        </w:rPr>
        <w:t xml:space="preserve">                                                    </w:t>
      </w:r>
      <w:r w:rsidRPr="00814FA1">
        <w:rPr>
          <w:rFonts w:ascii="Arial" w:hAnsi="Arial" w:cs="Arial"/>
          <w:b/>
          <w:bCs/>
          <w:color w:val="333333"/>
          <w:sz w:val="32"/>
          <w:szCs w:val="32"/>
        </w:rPr>
        <w:t>выполнил ученик 6 « А » класса</w:t>
      </w:r>
    </w:p>
    <w:p w:rsidR="009E3FD7" w:rsidRDefault="00921AF8" w:rsidP="00296774">
      <w:pPr>
        <w:pStyle w:val="a3"/>
        <w:shd w:val="clear" w:color="auto" w:fill="FFFFFF"/>
        <w:spacing w:before="300" w:beforeAutospacing="0" w:after="300" w:afterAutospacing="0"/>
        <w:rPr>
          <w:color w:val="000000"/>
          <w:sz w:val="27"/>
          <w:szCs w:val="27"/>
        </w:rPr>
      </w:pPr>
      <w:r w:rsidRPr="00814FA1">
        <w:rPr>
          <w:rFonts w:ascii="Arial" w:hAnsi="Arial" w:cs="Arial"/>
          <w:b/>
          <w:bCs/>
          <w:color w:val="333333"/>
          <w:sz w:val="32"/>
          <w:szCs w:val="32"/>
        </w:rPr>
        <w:t xml:space="preserve">                                                           Орлов И.</w:t>
      </w:r>
      <w:r w:rsidRPr="004A3DD9">
        <w:rPr>
          <w:rFonts w:ascii="Arial" w:hAnsi="Arial" w:cs="Arial"/>
          <w:b/>
          <w:bCs/>
          <w:color w:val="333333"/>
          <w:sz w:val="28"/>
          <w:szCs w:val="28"/>
        </w:rPr>
        <w:t xml:space="preserve">  </w:t>
      </w:r>
      <w:r>
        <w:rPr>
          <w:rFonts w:ascii="Arial" w:hAnsi="Arial" w:cs="Arial"/>
          <w:b/>
          <w:bCs/>
          <w:color w:val="333333"/>
          <w:sz w:val="80"/>
          <w:szCs w:val="80"/>
        </w:rPr>
        <w:tab/>
      </w:r>
    </w:p>
    <w:p w:rsidR="009E3FD7" w:rsidRDefault="009E3FD7" w:rsidP="00296774">
      <w:pPr>
        <w:pStyle w:val="a3"/>
        <w:shd w:val="clear" w:color="auto" w:fill="FFFFFF"/>
        <w:spacing w:before="300" w:beforeAutospacing="0" w:after="300" w:afterAutospacing="0"/>
        <w:rPr>
          <w:color w:val="000000"/>
          <w:sz w:val="27"/>
          <w:szCs w:val="27"/>
        </w:rPr>
      </w:pPr>
    </w:p>
    <w:p w:rsidR="00296774" w:rsidRDefault="00296774" w:rsidP="00296774">
      <w:pPr>
        <w:pStyle w:val="a3"/>
        <w:shd w:val="clear" w:color="auto" w:fill="FFFFFF"/>
        <w:spacing w:before="300" w:beforeAutospacing="0" w:after="300" w:afterAutospacing="0"/>
        <w:rPr>
          <w:color w:val="000000"/>
          <w:sz w:val="27"/>
          <w:szCs w:val="27"/>
        </w:rPr>
      </w:pPr>
      <w:r w:rsidRPr="00296774">
        <w:rPr>
          <w:noProof/>
          <w:color w:val="000000"/>
          <w:sz w:val="27"/>
          <w:szCs w:val="27"/>
        </w:rPr>
        <w:drawing>
          <wp:inline distT="0" distB="0" distL="0" distR="0">
            <wp:extent cx="5707380" cy="3706495"/>
            <wp:effectExtent l="0" t="0" r="7620" b="8255"/>
            <wp:docPr id="1" name="Рисунок 1" descr="https://pbs.twimg.com/media/Dt9wBeJWwAAuVN2.jpg: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media/Dt9wBeJWwAAuVN2.jpg:lar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7425" cy="3706524"/>
                    </a:xfrm>
                    <a:prstGeom prst="rect">
                      <a:avLst/>
                    </a:prstGeom>
                    <a:noFill/>
                    <a:ln>
                      <a:noFill/>
                    </a:ln>
                  </pic:spPr>
                </pic:pic>
              </a:graphicData>
            </a:graphic>
          </wp:inline>
        </w:drawing>
      </w:r>
    </w:p>
    <w:p w:rsidR="00296774" w:rsidRDefault="00296774" w:rsidP="00296774">
      <w:pPr>
        <w:pStyle w:val="a3"/>
        <w:shd w:val="clear" w:color="auto" w:fill="FFFFFF"/>
        <w:spacing w:before="300" w:beforeAutospacing="0" w:after="300" w:afterAutospacing="0"/>
        <w:rPr>
          <w:color w:val="000000"/>
          <w:sz w:val="27"/>
          <w:szCs w:val="27"/>
        </w:rPr>
      </w:pPr>
    </w:p>
    <w:p w:rsidR="00296774" w:rsidRDefault="00921AF8" w:rsidP="00296774">
      <w:pPr>
        <w:pStyle w:val="a3"/>
        <w:shd w:val="clear" w:color="auto" w:fill="FFFFFF"/>
        <w:spacing w:before="300" w:beforeAutospacing="0" w:after="300" w:afterAutospacing="0"/>
        <w:rPr>
          <w:color w:val="000000"/>
          <w:sz w:val="27"/>
          <w:szCs w:val="27"/>
        </w:rPr>
      </w:pPr>
      <w:r>
        <w:rPr>
          <w:noProof/>
        </w:rPr>
        <w:drawing>
          <wp:inline distT="0" distB="0" distL="0" distR="0" wp14:anchorId="7F033D5A" wp14:editId="17C6151F">
            <wp:extent cx="5410200" cy="4057650"/>
            <wp:effectExtent l="0" t="0" r="0" b="0"/>
            <wp:docPr id="6" name="Рисунок 6" descr="https://ds04.infourok.ru/uploads/ex/0396/00002aa5-e3d7df07/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0396/00002aa5-e3d7df07/img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0780" cy="4058085"/>
                    </a:xfrm>
                    <a:prstGeom prst="rect">
                      <a:avLst/>
                    </a:prstGeom>
                    <a:noFill/>
                    <a:ln>
                      <a:noFill/>
                    </a:ln>
                  </pic:spPr>
                </pic:pic>
              </a:graphicData>
            </a:graphic>
          </wp:inline>
        </w:drawing>
      </w:r>
    </w:p>
    <w:p w:rsidR="00403C13" w:rsidRDefault="00403C13" w:rsidP="00296774">
      <w:pPr>
        <w:pStyle w:val="a3"/>
        <w:shd w:val="clear" w:color="auto" w:fill="FFFFFF"/>
        <w:spacing w:before="300" w:beforeAutospacing="0" w:after="300" w:afterAutospacing="0"/>
        <w:rPr>
          <w:color w:val="000000"/>
          <w:sz w:val="27"/>
          <w:szCs w:val="27"/>
        </w:rPr>
      </w:pPr>
    </w:p>
    <w:p w:rsidR="00403C13" w:rsidRDefault="00403C13" w:rsidP="00296774">
      <w:pPr>
        <w:pStyle w:val="a3"/>
        <w:shd w:val="clear" w:color="auto" w:fill="FFFFFF"/>
        <w:spacing w:before="300" w:beforeAutospacing="0" w:after="300" w:afterAutospacing="0"/>
        <w:rPr>
          <w:rFonts w:ascii="Arial" w:hAnsi="Arial" w:cs="Arial"/>
          <w:color w:val="333333"/>
          <w:sz w:val="20"/>
          <w:szCs w:val="20"/>
          <w:shd w:val="clear" w:color="auto" w:fill="FFFFFF"/>
        </w:rPr>
      </w:pPr>
      <w:r>
        <w:rPr>
          <w:rFonts w:ascii="Arial" w:hAnsi="Arial" w:cs="Arial"/>
          <w:color w:val="333333"/>
          <w:sz w:val="20"/>
          <w:szCs w:val="20"/>
          <w:shd w:val="clear" w:color="auto" w:fill="FFFFFF"/>
        </w:rPr>
        <w:lastRenderedPageBreak/>
        <w:t xml:space="preserve">                          </w:t>
      </w:r>
      <w:r>
        <w:rPr>
          <w:noProof/>
        </w:rPr>
        <w:drawing>
          <wp:inline distT="0" distB="0" distL="0" distR="0" wp14:anchorId="6FCA032A" wp14:editId="1227A3DC">
            <wp:extent cx="5940425" cy="7972676"/>
            <wp:effectExtent l="0" t="0" r="3175" b="9525"/>
            <wp:docPr id="7" name="Рисунок 7" descr="http://3.bp.blogspot.com/-KoA895Phvzs/VQp4xCmom7I/AAAAAAAACcY/vRizUtZ4YVM/s1600/0_720ca_25937d4f_XL%2B%2B%2B%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3.bp.blogspot.com/-KoA895Phvzs/VQp4xCmom7I/AAAAAAAACcY/vRizUtZ4YVM/s1600/0_720ca_25937d4f_XL%2B%2B%2B%2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7972676"/>
                    </a:xfrm>
                    <a:prstGeom prst="rect">
                      <a:avLst/>
                    </a:prstGeom>
                    <a:noFill/>
                    <a:ln>
                      <a:noFill/>
                    </a:ln>
                  </pic:spPr>
                </pic:pic>
              </a:graphicData>
            </a:graphic>
          </wp:inline>
        </w:drawing>
      </w:r>
    </w:p>
    <w:p w:rsidR="004B7464" w:rsidRDefault="004B7464" w:rsidP="00296774">
      <w:pPr>
        <w:pStyle w:val="a3"/>
        <w:shd w:val="clear" w:color="auto" w:fill="FFFFFF"/>
        <w:spacing w:before="300" w:beforeAutospacing="0" w:after="300" w:afterAutospacing="0"/>
        <w:rPr>
          <w:rFonts w:ascii="Arial" w:hAnsi="Arial" w:cs="Arial"/>
          <w:color w:val="333333"/>
          <w:sz w:val="20"/>
          <w:szCs w:val="20"/>
          <w:shd w:val="clear" w:color="auto" w:fill="FFFFFF"/>
        </w:rPr>
      </w:pPr>
    </w:p>
    <w:p w:rsidR="004B7464" w:rsidRDefault="004B7464" w:rsidP="00296774">
      <w:pPr>
        <w:pStyle w:val="a3"/>
        <w:shd w:val="clear" w:color="auto" w:fill="FFFFFF"/>
        <w:spacing w:before="300" w:beforeAutospacing="0" w:after="300" w:afterAutospacing="0"/>
        <w:rPr>
          <w:rFonts w:ascii="Arial" w:hAnsi="Arial" w:cs="Arial"/>
          <w:color w:val="333333"/>
          <w:sz w:val="20"/>
          <w:szCs w:val="20"/>
          <w:shd w:val="clear" w:color="auto" w:fill="FFFFFF"/>
        </w:rPr>
      </w:pPr>
    </w:p>
    <w:p w:rsidR="000F4656" w:rsidRPr="009E3FD7" w:rsidRDefault="00D26CB5" w:rsidP="00296774">
      <w:pPr>
        <w:pStyle w:val="a3"/>
        <w:shd w:val="clear" w:color="auto" w:fill="FFFFFF"/>
        <w:spacing w:before="300" w:beforeAutospacing="0" w:after="300" w:afterAutospacing="0"/>
        <w:rPr>
          <w:rFonts w:ascii="Arial" w:hAnsi="Arial" w:cs="Arial"/>
          <w:color w:val="333333"/>
          <w:sz w:val="28"/>
          <w:szCs w:val="28"/>
          <w:shd w:val="clear" w:color="auto" w:fill="FFFFFF"/>
        </w:rPr>
      </w:pPr>
      <w:r>
        <w:rPr>
          <w:rFonts w:ascii="Arial" w:hAnsi="Arial" w:cs="Arial"/>
          <w:color w:val="333333"/>
          <w:sz w:val="20"/>
          <w:szCs w:val="20"/>
          <w:shd w:val="clear" w:color="auto" w:fill="FFFFFF"/>
        </w:rPr>
        <w:lastRenderedPageBreak/>
        <w:t xml:space="preserve"> </w:t>
      </w:r>
      <w:r w:rsidR="00A50C83" w:rsidRPr="009E3FD7">
        <w:rPr>
          <w:rFonts w:ascii="Arial" w:hAnsi="Arial" w:cs="Arial"/>
          <w:color w:val="333333"/>
          <w:sz w:val="28"/>
          <w:szCs w:val="28"/>
          <w:shd w:val="clear" w:color="auto" w:fill="FFFFFF"/>
        </w:rPr>
        <w:t>На стыке эпох мы оцениваем пережитое и, прежде всего, узловые моменты нашей истории, оказавшие громадное влияние на ход развития страны, на судьбы миллионов россиян. Среди них особняком стоит необъявленная афганская война, кровавый итог которой — 14,5 тысячи убитых, более 50 тысяч раненых и изувеченных, свыше 300 пропавших без вести.</w:t>
      </w:r>
    </w:p>
    <w:p w:rsidR="00A50C83" w:rsidRPr="009E3FD7" w:rsidRDefault="00A50C83" w:rsidP="00296774">
      <w:pPr>
        <w:pStyle w:val="a3"/>
        <w:shd w:val="clear" w:color="auto" w:fill="FFFFFF"/>
        <w:spacing w:before="300" w:beforeAutospacing="0" w:after="300" w:afterAutospacing="0"/>
        <w:rPr>
          <w:rFonts w:ascii="Arial" w:hAnsi="Arial" w:cs="Arial"/>
          <w:color w:val="333333"/>
          <w:sz w:val="28"/>
          <w:szCs w:val="28"/>
          <w:shd w:val="clear" w:color="auto" w:fill="FFFFFF"/>
        </w:rPr>
      </w:pPr>
      <w:r w:rsidRPr="009E3FD7">
        <w:rPr>
          <w:rFonts w:ascii="Arial" w:hAnsi="Arial" w:cs="Arial"/>
          <w:color w:val="333333"/>
          <w:sz w:val="28"/>
          <w:szCs w:val="28"/>
          <w:shd w:val="clear" w:color="auto" w:fill="FFFFFF"/>
        </w:rPr>
        <w:t>Изменилась страна, новые проблемы отодвигают на задний план недавние трагические собы</w:t>
      </w:r>
      <w:r w:rsidRPr="009E3FD7">
        <w:rPr>
          <w:rFonts w:ascii="Arial" w:hAnsi="Arial" w:cs="Arial"/>
          <w:color w:val="333333"/>
          <w:sz w:val="28"/>
          <w:szCs w:val="28"/>
          <w:shd w:val="clear" w:color="auto" w:fill="FFFFFF"/>
        </w:rPr>
        <w:softHyphen/>
        <w:t>тия. Но наша память, боль утрат, неизбывное горе тысяч семей, потерявших своих близких, неоплаченный долг перед павшими не дают нам права на забвение.</w:t>
      </w:r>
    </w:p>
    <w:p w:rsidR="00A50C83" w:rsidRPr="009E3FD7" w:rsidRDefault="00A50C83" w:rsidP="00296774">
      <w:pPr>
        <w:pStyle w:val="a3"/>
        <w:shd w:val="clear" w:color="auto" w:fill="FFFFFF"/>
        <w:spacing w:before="300" w:beforeAutospacing="0" w:after="300" w:afterAutospacing="0"/>
        <w:rPr>
          <w:rFonts w:ascii="Arial" w:hAnsi="Arial" w:cs="Arial"/>
          <w:color w:val="333333"/>
          <w:sz w:val="28"/>
          <w:szCs w:val="28"/>
          <w:shd w:val="clear" w:color="auto" w:fill="FFFFFF"/>
        </w:rPr>
      </w:pPr>
      <w:r w:rsidRPr="009E3FD7">
        <w:rPr>
          <w:rFonts w:ascii="Arial" w:hAnsi="Arial" w:cs="Arial"/>
          <w:color w:val="333333"/>
          <w:sz w:val="28"/>
          <w:szCs w:val="28"/>
          <w:shd w:val="clear" w:color="auto" w:fill="FFFFFF"/>
        </w:rPr>
        <w:t> Большинство советских людей, воспитанных в духе братской солидарности, восприняли ввод войск в ДРА, не сомневаясь в правильности принятого решения. А те, кто оказался в составе ОКСВ в Афганистане, искренне стремились оказать афганцам интернациональную помощь. Многие солдаты и офицеры писали с просьбой направить их добровольцами в дружественную страну. Только столкнувшись с реальной боевой обстановкой, с гибелью своих товарищей и мирного населения, узнав нравы и обычаи чужого народа, начинали они понимать, что присутствие ОКСВ в Афганистане не решит его внутренних проблем.  Систематических вооруженных провокаций, обстрелов и нападений со сто</w:t>
      </w:r>
      <w:r w:rsidRPr="009E3FD7">
        <w:rPr>
          <w:rFonts w:ascii="Arial" w:hAnsi="Arial" w:cs="Arial"/>
          <w:color w:val="333333"/>
          <w:sz w:val="28"/>
          <w:szCs w:val="28"/>
          <w:shd w:val="clear" w:color="auto" w:fill="FFFFFF"/>
        </w:rPr>
        <w:softHyphen/>
        <w:t>роны оппозиционных правительству Афганистана сил вскоре были вынуждены перейти вначале к ответным, а впоследствии и к самостоятельным боевым действиям, которые переросли в дол</w:t>
      </w:r>
      <w:r w:rsidRPr="009E3FD7">
        <w:rPr>
          <w:rFonts w:ascii="Arial" w:hAnsi="Arial" w:cs="Arial"/>
          <w:color w:val="333333"/>
          <w:sz w:val="28"/>
          <w:szCs w:val="28"/>
          <w:shd w:val="clear" w:color="auto" w:fill="FFFFFF"/>
        </w:rPr>
        <w:softHyphen/>
        <w:t>гую, почти десятилетнюю войну.</w:t>
      </w:r>
    </w:p>
    <w:p w:rsidR="00244E7E" w:rsidRDefault="00A50C83" w:rsidP="00296774">
      <w:pPr>
        <w:pStyle w:val="a3"/>
        <w:shd w:val="clear" w:color="auto" w:fill="FFFFFF"/>
        <w:spacing w:before="300" w:beforeAutospacing="0" w:after="300" w:afterAutospacing="0"/>
        <w:rPr>
          <w:rFonts w:ascii="Arial" w:hAnsi="Arial" w:cs="Arial"/>
          <w:color w:val="333333"/>
          <w:sz w:val="28"/>
          <w:szCs w:val="28"/>
          <w:shd w:val="clear" w:color="auto" w:fill="FFFFFF"/>
        </w:rPr>
      </w:pPr>
      <w:r w:rsidRPr="009E3FD7">
        <w:rPr>
          <w:rFonts w:ascii="Arial" w:hAnsi="Arial" w:cs="Arial"/>
          <w:color w:val="333333"/>
          <w:sz w:val="28"/>
          <w:szCs w:val="28"/>
          <w:shd w:val="clear" w:color="auto" w:fill="FFFFFF"/>
        </w:rPr>
        <w:t xml:space="preserve">Урал был всегда становым хребтом, опорой Отчизны. Таким он проявил себя и в годы войны в Афганистане. Более 7 тысяч наших земляков и 1,5 тысячи военнослужащих частей Уральского военного округа прошли через горнило афганской войны. </w:t>
      </w:r>
      <w:r w:rsidR="00244E7E">
        <w:rPr>
          <w:rFonts w:ascii="Arial" w:hAnsi="Arial" w:cs="Arial"/>
          <w:color w:val="333333"/>
          <w:sz w:val="28"/>
          <w:szCs w:val="28"/>
          <w:shd w:val="clear" w:color="auto" w:fill="FFFFFF"/>
        </w:rPr>
        <w:t xml:space="preserve">                        </w:t>
      </w:r>
    </w:p>
    <w:p w:rsidR="00D26CB5" w:rsidRDefault="00A50C83" w:rsidP="00296774">
      <w:pPr>
        <w:pStyle w:val="a3"/>
        <w:shd w:val="clear" w:color="auto" w:fill="FFFFFF"/>
        <w:spacing w:before="300" w:beforeAutospacing="0" w:after="300" w:afterAutospacing="0"/>
        <w:rPr>
          <w:rFonts w:ascii="Arial" w:hAnsi="Arial" w:cs="Arial"/>
          <w:color w:val="333333"/>
          <w:sz w:val="28"/>
          <w:szCs w:val="28"/>
          <w:shd w:val="clear" w:color="auto" w:fill="FFFFFF"/>
        </w:rPr>
      </w:pPr>
      <w:r w:rsidRPr="009E3FD7">
        <w:rPr>
          <w:rFonts w:ascii="Arial" w:hAnsi="Arial" w:cs="Arial"/>
          <w:color w:val="333333"/>
          <w:sz w:val="28"/>
          <w:szCs w:val="28"/>
          <w:shd w:val="clear" w:color="auto" w:fill="FFFFFF"/>
        </w:rPr>
        <w:t>Среди них командую</w:t>
      </w:r>
      <w:r w:rsidRPr="009E3FD7">
        <w:rPr>
          <w:rFonts w:ascii="Arial" w:hAnsi="Arial" w:cs="Arial"/>
          <w:color w:val="333333"/>
          <w:sz w:val="28"/>
          <w:szCs w:val="28"/>
          <w:shd w:val="clear" w:color="auto" w:fill="FFFFFF"/>
        </w:rPr>
        <w:softHyphen/>
        <w:t>щий войсками Краснознаменного Уральского военного округа генерал-полковник Ю.П. Гре</w:t>
      </w:r>
      <w:r w:rsidRPr="009E3FD7">
        <w:rPr>
          <w:rFonts w:ascii="Arial" w:hAnsi="Arial" w:cs="Arial"/>
          <w:color w:val="333333"/>
          <w:sz w:val="28"/>
          <w:szCs w:val="28"/>
          <w:shd w:val="clear" w:color="auto" w:fill="FFFFFF"/>
        </w:rPr>
        <w:softHyphen/>
        <w:t>ков, бывший в Афганистане начальником штаба 40-й армии, под непосредственным руковод</w:t>
      </w:r>
      <w:r w:rsidRPr="009E3FD7">
        <w:rPr>
          <w:rFonts w:ascii="Arial" w:hAnsi="Arial" w:cs="Arial"/>
          <w:color w:val="333333"/>
          <w:sz w:val="28"/>
          <w:szCs w:val="28"/>
          <w:shd w:val="clear" w:color="auto" w:fill="FFFFFF"/>
        </w:rPr>
        <w:softHyphen/>
        <w:t>ством которого планировались и проводились боевые операции, был осуществлен вывод на Родину частей ОКСВ. Более 4 тысяч уральцев — участников боев в Афганистане награждено орденами и медалями СССР и Республики Афганистан. А Юрий Исламов из Талицы, взорвав</w:t>
      </w:r>
      <w:r w:rsidRPr="009E3FD7">
        <w:rPr>
          <w:rFonts w:ascii="Arial" w:hAnsi="Arial" w:cs="Arial"/>
          <w:color w:val="333333"/>
          <w:sz w:val="28"/>
          <w:szCs w:val="28"/>
          <w:shd w:val="clear" w:color="auto" w:fill="FFFFFF"/>
        </w:rPr>
        <w:softHyphen/>
        <w:t>ший себя и душманов последней гранатой, удостоен высокого звания Героя Советского Со</w:t>
      </w:r>
      <w:r w:rsidRPr="009E3FD7">
        <w:rPr>
          <w:rFonts w:ascii="Arial" w:hAnsi="Arial" w:cs="Arial"/>
          <w:color w:val="333333"/>
          <w:sz w:val="28"/>
          <w:szCs w:val="28"/>
          <w:shd w:val="clear" w:color="auto" w:fill="FFFFFF"/>
        </w:rPr>
        <w:softHyphen/>
        <w:t>юза (посмертно).</w:t>
      </w:r>
      <w:r w:rsidR="00E024AD">
        <w:rPr>
          <w:rFonts w:ascii="Arial" w:hAnsi="Arial" w:cs="Arial"/>
          <w:color w:val="333333"/>
          <w:sz w:val="28"/>
          <w:szCs w:val="28"/>
          <w:shd w:val="clear" w:color="auto" w:fill="FFFFFF"/>
        </w:rPr>
        <w:t xml:space="preserve">   </w:t>
      </w:r>
    </w:p>
    <w:p w:rsidR="00A50C83" w:rsidRDefault="00E024AD" w:rsidP="00296774">
      <w:pPr>
        <w:pStyle w:val="a3"/>
        <w:shd w:val="clear" w:color="auto" w:fill="FFFFFF"/>
        <w:spacing w:before="300" w:beforeAutospacing="0" w:after="300" w:afterAutospacing="0"/>
        <w:rPr>
          <w:rFonts w:ascii="Arial" w:hAnsi="Arial" w:cs="Arial"/>
          <w:color w:val="333333"/>
          <w:sz w:val="28"/>
          <w:szCs w:val="28"/>
          <w:shd w:val="clear" w:color="auto" w:fill="FFFFFF"/>
        </w:rPr>
      </w:pPr>
      <w:r>
        <w:rPr>
          <w:rFonts w:ascii="Arial" w:hAnsi="Arial" w:cs="Arial"/>
          <w:color w:val="333333"/>
          <w:sz w:val="28"/>
          <w:szCs w:val="28"/>
          <w:shd w:val="clear" w:color="auto" w:fill="FFFFFF"/>
        </w:rPr>
        <w:lastRenderedPageBreak/>
        <w:t xml:space="preserve">   </w:t>
      </w:r>
      <w:r w:rsidR="00D26CB5">
        <w:rPr>
          <w:rFonts w:ascii="Arial" w:hAnsi="Arial" w:cs="Arial"/>
          <w:noProof/>
          <w:color w:val="333333"/>
          <w:sz w:val="28"/>
          <w:szCs w:val="28"/>
          <w:shd w:val="clear" w:color="auto" w:fill="FFFFFF"/>
        </w:rPr>
        <w:drawing>
          <wp:inline distT="0" distB="0" distL="0" distR="0" wp14:anchorId="382836C5">
            <wp:extent cx="2537460" cy="162750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7460" cy="1627505"/>
                    </a:xfrm>
                    <a:prstGeom prst="rect">
                      <a:avLst/>
                    </a:prstGeom>
                    <a:noFill/>
                  </pic:spPr>
                </pic:pic>
              </a:graphicData>
            </a:graphic>
          </wp:inline>
        </w:drawing>
      </w:r>
      <w:r>
        <w:rPr>
          <w:rFonts w:ascii="Arial" w:hAnsi="Arial" w:cs="Arial"/>
          <w:color w:val="333333"/>
          <w:sz w:val="28"/>
          <w:szCs w:val="28"/>
          <w:shd w:val="clear" w:color="auto" w:fill="FFFFFF"/>
        </w:rPr>
        <w:t xml:space="preserve">           </w:t>
      </w:r>
      <w:r w:rsidR="00D26CB5">
        <w:rPr>
          <w:rFonts w:ascii="Arial" w:hAnsi="Arial" w:cs="Arial"/>
          <w:color w:val="333333"/>
          <w:sz w:val="28"/>
          <w:szCs w:val="28"/>
          <w:shd w:val="clear" w:color="auto" w:fill="FFFFFF"/>
        </w:rPr>
        <w:t>Ю.П.Греков</w:t>
      </w:r>
      <w:r>
        <w:rPr>
          <w:rFonts w:ascii="Arial" w:hAnsi="Arial" w:cs="Arial"/>
          <w:color w:val="333333"/>
          <w:sz w:val="28"/>
          <w:szCs w:val="28"/>
          <w:shd w:val="clear" w:color="auto" w:fill="FFFFFF"/>
        </w:rPr>
        <w:t xml:space="preserve">              </w:t>
      </w:r>
    </w:p>
    <w:p w:rsidR="00D26CB5" w:rsidRDefault="00D26CB5" w:rsidP="00296774">
      <w:pPr>
        <w:pStyle w:val="a3"/>
        <w:shd w:val="clear" w:color="auto" w:fill="FFFFFF"/>
        <w:spacing w:before="300" w:beforeAutospacing="0" w:after="300" w:afterAutospacing="0"/>
        <w:rPr>
          <w:rFonts w:ascii="Arial" w:hAnsi="Arial" w:cs="Arial"/>
          <w:color w:val="333333"/>
          <w:sz w:val="28"/>
          <w:szCs w:val="28"/>
          <w:shd w:val="clear" w:color="auto" w:fill="FFFFFF"/>
        </w:rPr>
      </w:pPr>
    </w:p>
    <w:p w:rsidR="00D26CB5" w:rsidRDefault="00D26CB5" w:rsidP="00296774">
      <w:pPr>
        <w:pStyle w:val="a3"/>
        <w:shd w:val="clear" w:color="auto" w:fill="FFFFFF"/>
        <w:spacing w:before="300" w:beforeAutospacing="0" w:after="300" w:afterAutospacing="0"/>
        <w:rPr>
          <w:rFonts w:ascii="Arial" w:hAnsi="Arial" w:cs="Arial"/>
          <w:color w:val="333333"/>
          <w:sz w:val="28"/>
          <w:szCs w:val="28"/>
          <w:shd w:val="clear" w:color="auto" w:fill="FFFFFF"/>
        </w:rPr>
      </w:pPr>
    </w:p>
    <w:p w:rsidR="00E024AD" w:rsidRDefault="00E024AD" w:rsidP="00296774">
      <w:pPr>
        <w:pStyle w:val="a3"/>
        <w:shd w:val="clear" w:color="auto" w:fill="FFFFFF"/>
        <w:spacing w:before="300" w:beforeAutospacing="0" w:after="300" w:afterAutospacing="0"/>
        <w:rPr>
          <w:rFonts w:ascii="Arial" w:hAnsi="Arial" w:cs="Arial"/>
          <w:color w:val="333333"/>
          <w:sz w:val="28"/>
          <w:szCs w:val="28"/>
          <w:shd w:val="clear" w:color="auto" w:fill="FFFFFF"/>
        </w:rPr>
      </w:pPr>
      <w:r>
        <w:rPr>
          <w:rFonts w:ascii="Arial" w:hAnsi="Arial" w:cs="Arial"/>
          <w:color w:val="333333"/>
          <w:sz w:val="28"/>
          <w:szCs w:val="28"/>
          <w:shd w:val="clear" w:color="auto" w:fill="FFFFFF"/>
        </w:rPr>
        <w:t xml:space="preserve"> </w:t>
      </w:r>
      <w:r w:rsidR="00D26CB5">
        <w:rPr>
          <w:rFonts w:ascii="Arial" w:hAnsi="Arial" w:cs="Arial"/>
          <w:color w:val="333333"/>
          <w:sz w:val="28"/>
          <w:szCs w:val="28"/>
          <w:shd w:val="clear" w:color="auto" w:fill="FFFFFF"/>
        </w:rPr>
        <w:t xml:space="preserve">  </w:t>
      </w:r>
      <w:r>
        <w:rPr>
          <w:rFonts w:ascii="Arial" w:hAnsi="Arial" w:cs="Arial"/>
          <w:color w:val="333333"/>
          <w:sz w:val="28"/>
          <w:szCs w:val="28"/>
          <w:shd w:val="clear" w:color="auto" w:fill="FFFFFF"/>
        </w:rPr>
        <w:t xml:space="preserve">  </w:t>
      </w:r>
      <w:r>
        <w:rPr>
          <w:noProof/>
        </w:rPr>
        <w:drawing>
          <wp:inline distT="0" distB="0" distL="0" distR="0" wp14:anchorId="6EA91A4A" wp14:editId="39011849">
            <wp:extent cx="1638300" cy="2263140"/>
            <wp:effectExtent l="0" t="0" r="0" b="3810"/>
            <wp:docPr id="11" name="Рисунок 11" descr="http://i.mycdn.me/i?r=AzEPZsRbOZEKgBhR0XGMT1RkTOjDeG_hxcuWRdfRr8I826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ycdn.me/i?r=AzEPZsRbOZEKgBhR0XGMT1RkTOjDeG_hxcuWRdfRr8I826aKTM5SRkZCeTgDn6uOyi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8300" cy="2263140"/>
                    </a:xfrm>
                    <a:prstGeom prst="rect">
                      <a:avLst/>
                    </a:prstGeom>
                    <a:noFill/>
                    <a:ln>
                      <a:noFill/>
                    </a:ln>
                  </pic:spPr>
                </pic:pic>
              </a:graphicData>
            </a:graphic>
          </wp:inline>
        </w:drawing>
      </w:r>
      <w:r>
        <w:rPr>
          <w:rFonts w:ascii="Arial" w:hAnsi="Arial" w:cs="Arial"/>
          <w:color w:val="333333"/>
          <w:sz w:val="28"/>
          <w:szCs w:val="28"/>
          <w:shd w:val="clear" w:color="auto" w:fill="FFFFFF"/>
        </w:rPr>
        <w:t xml:space="preserve">   Исламов Ю.</w:t>
      </w:r>
      <w:r w:rsidR="00D26CB5">
        <w:rPr>
          <w:rFonts w:ascii="Arial" w:hAnsi="Arial" w:cs="Arial"/>
          <w:color w:val="333333"/>
          <w:sz w:val="28"/>
          <w:szCs w:val="28"/>
          <w:shd w:val="clear" w:color="auto" w:fill="FFFFFF"/>
        </w:rPr>
        <w:t>В.</w:t>
      </w:r>
    </w:p>
    <w:p w:rsidR="00E024AD" w:rsidRDefault="00E024AD" w:rsidP="00296774">
      <w:pPr>
        <w:pStyle w:val="a3"/>
        <w:shd w:val="clear" w:color="auto" w:fill="FFFFFF"/>
        <w:spacing w:before="300" w:beforeAutospacing="0" w:after="300" w:afterAutospacing="0"/>
        <w:rPr>
          <w:rFonts w:ascii="Arial" w:hAnsi="Arial" w:cs="Arial"/>
          <w:color w:val="333333"/>
          <w:sz w:val="28"/>
          <w:szCs w:val="28"/>
          <w:shd w:val="clear" w:color="auto" w:fill="FFFFFF"/>
        </w:rPr>
      </w:pPr>
    </w:p>
    <w:p w:rsidR="009E3FD7" w:rsidRDefault="009E3FD7" w:rsidP="00296774">
      <w:pPr>
        <w:pStyle w:val="a3"/>
        <w:shd w:val="clear" w:color="auto" w:fill="FFFFFF"/>
        <w:spacing w:before="300" w:beforeAutospacing="0" w:after="300" w:afterAutospacing="0"/>
        <w:rPr>
          <w:rFonts w:ascii="Arial" w:hAnsi="Arial" w:cs="Arial"/>
          <w:color w:val="333333"/>
          <w:sz w:val="28"/>
          <w:szCs w:val="28"/>
          <w:shd w:val="clear" w:color="auto" w:fill="FFFFFF"/>
        </w:rPr>
      </w:pPr>
    </w:p>
    <w:p w:rsidR="00D26CB5" w:rsidRDefault="00D26CB5" w:rsidP="00296774">
      <w:pPr>
        <w:pStyle w:val="a3"/>
        <w:shd w:val="clear" w:color="auto" w:fill="FFFFFF"/>
        <w:spacing w:before="300" w:beforeAutospacing="0" w:after="300" w:afterAutospacing="0"/>
        <w:rPr>
          <w:rFonts w:ascii="Arial" w:hAnsi="Arial" w:cs="Arial"/>
          <w:color w:val="333333"/>
          <w:sz w:val="28"/>
          <w:szCs w:val="28"/>
          <w:shd w:val="clear" w:color="auto" w:fill="FFFFFF"/>
        </w:rPr>
      </w:pPr>
    </w:p>
    <w:p w:rsidR="009E3FD7" w:rsidRPr="009E3FD7" w:rsidRDefault="009E3FD7" w:rsidP="00296774">
      <w:pPr>
        <w:pStyle w:val="a3"/>
        <w:shd w:val="clear" w:color="auto" w:fill="FFFFFF"/>
        <w:spacing w:before="300" w:beforeAutospacing="0" w:after="300" w:afterAutospacing="0"/>
        <w:rPr>
          <w:rFonts w:ascii="Arial" w:hAnsi="Arial" w:cs="Arial"/>
          <w:color w:val="333333"/>
          <w:sz w:val="28"/>
          <w:szCs w:val="28"/>
          <w:shd w:val="clear" w:color="auto" w:fill="FFFFFF"/>
        </w:rPr>
      </w:pPr>
    </w:p>
    <w:p w:rsidR="0097584B" w:rsidRPr="009E3FD7" w:rsidRDefault="0097584B" w:rsidP="00296774">
      <w:pPr>
        <w:pStyle w:val="a3"/>
        <w:shd w:val="clear" w:color="auto" w:fill="FFFFFF"/>
        <w:spacing w:before="300" w:beforeAutospacing="0" w:after="300" w:afterAutospacing="0"/>
        <w:rPr>
          <w:color w:val="000000"/>
          <w:sz w:val="28"/>
          <w:szCs w:val="28"/>
        </w:rPr>
      </w:pPr>
      <w:r w:rsidRPr="009E3FD7">
        <w:rPr>
          <w:rFonts w:ascii="Arial" w:hAnsi="Arial" w:cs="Arial"/>
          <w:color w:val="333333"/>
          <w:sz w:val="28"/>
          <w:szCs w:val="28"/>
          <w:shd w:val="clear" w:color="auto" w:fill="FFFFFF"/>
        </w:rPr>
        <w:t>Как бы ни оценивали историки и политики афганскую войну, из нее не выбросить правды. Те, кто воевал в Афганистане, с честью выполнили свой воинский, солдатский долг, защищая инте</w:t>
      </w:r>
      <w:r w:rsidRPr="009E3FD7">
        <w:rPr>
          <w:rFonts w:ascii="Arial" w:hAnsi="Arial" w:cs="Arial"/>
          <w:color w:val="333333"/>
          <w:sz w:val="28"/>
          <w:szCs w:val="28"/>
          <w:shd w:val="clear" w:color="auto" w:fill="FFFFFF"/>
        </w:rPr>
        <w:softHyphen/>
        <w:t>ресы Родины, безопасность ее границ. Своим мужеством и героизмом они приумножили слав</w:t>
      </w:r>
      <w:r w:rsidRPr="009E3FD7">
        <w:rPr>
          <w:rFonts w:ascii="Arial" w:hAnsi="Arial" w:cs="Arial"/>
          <w:color w:val="333333"/>
          <w:sz w:val="28"/>
          <w:szCs w:val="28"/>
          <w:shd w:val="clear" w:color="auto" w:fill="FFFFFF"/>
        </w:rPr>
        <w:softHyphen/>
        <w:t>ные боевые традиции отцов и дедов, ветеранов Великой Отечественной войны. И как символ преемственности боевой славы стоят в Екатеринбурге два величественных памятника — Марша</w:t>
      </w:r>
      <w:r w:rsidRPr="009E3FD7">
        <w:rPr>
          <w:rFonts w:ascii="Arial" w:hAnsi="Arial" w:cs="Arial"/>
          <w:color w:val="333333"/>
          <w:sz w:val="28"/>
          <w:szCs w:val="28"/>
          <w:shd w:val="clear" w:color="auto" w:fill="FFFFFF"/>
        </w:rPr>
        <w:softHyphen/>
        <w:t>лу Победы Г.К. Жукову и воинам, погибшим в афганской войне, — "Черный тюльпан". </w:t>
      </w:r>
    </w:p>
    <w:p w:rsidR="00D26CB5" w:rsidRDefault="0097584B">
      <w:r>
        <w:t xml:space="preserve">                                  </w:t>
      </w:r>
    </w:p>
    <w:p w:rsidR="00D26CB5" w:rsidRDefault="00D26CB5"/>
    <w:p w:rsidR="00D26CB5" w:rsidRDefault="00D26CB5"/>
    <w:p w:rsidR="00671B6D" w:rsidRDefault="0097584B">
      <w:r>
        <w:t xml:space="preserve">                   </w:t>
      </w:r>
      <w:r>
        <w:rPr>
          <w:noProof/>
          <w:lang w:eastAsia="ru-RU"/>
        </w:rPr>
        <w:drawing>
          <wp:inline distT="0" distB="0" distL="0" distR="0" wp14:anchorId="75CD49C3" wp14:editId="190BA0A3">
            <wp:extent cx="3779520" cy="2849880"/>
            <wp:effectExtent l="0" t="0" r="0" b="7620"/>
            <wp:docPr id="2" name="Рисунок 2" descr="https://avatars.mds.yandex.net/get-zen_doc/1640581/pub_5df503f511691d00aeaa861e_5df5287104af1f00b2d5cf2d/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zen_doc/1640581/pub_5df503f511691d00aeaa861e_5df5287104af1f00b2d5cf2d/scale_12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29129" cy="2887287"/>
                    </a:xfrm>
                    <a:prstGeom prst="rect">
                      <a:avLst/>
                    </a:prstGeom>
                    <a:noFill/>
                    <a:ln>
                      <a:noFill/>
                    </a:ln>
                  </pic:spPr>
                </pic:pic>
              </a:graphicData>
            </a:graphic>
          </wp:inline>
        </w:drawing>
      </w:r>
      <w:r>
        <w:t xml:space="preserve">  </w:t>
      </w:r>
    </w:p>
    <w:p w:rsidR="00D26CB5" w:rsidRDefault="00D26CB5"/>
    <w:p w:rsidR="00D872AA" w:rsidRDefault="00D872AA"/>
    <w:p w:rsidR="00D26CB5" w:rsidRDefault="00D26CB5"/>
    <w:p w:rsidR="00403C13" w:rsidRDefault="0097584B">
      <w:r>
        <w:rPr>
          <w:noProof/>
          <w:lang w:eastAsia="ru-RU"/>
        </w:rPr>
        <w:drawing>
          <wp:inline distT="0" distB="0" distL="0" distR="0" wp14:anchorId="12ADD788" wp14:editId="17799602">
            <wp:extent cx="5120640" cy="3832860"/>
            <wp:effectExtent l="0" t="0" r="3810" b="0"/>
            <wp:docPr id="3" name="Рисунок 3" descr="https://ruspekh.ru/images/articles/46204/2019-02-15-339_78375-1_136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uspekh.ru/images/articles/46204/2019-02-15-339_78375-1_1365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1196" cy="3833276"/>
                    </a:xfrm>
                    <a:prstGeom prst="rect">
                      <a:avLst/>
                    </a:prstGeom>
                    <a:noFill/>
                    <a:ln>
                      <a:noFill/>
                    </a:ln>
                  </pic:spPr>
                </pic:pic>
              </a:graphicData>
            </a:graphic>
          </wp:inline>
        </w:drawing>
      </w:r>
      <w:bookmarkStart w:id="0" w:name="_GoBack"/>
      <w:bookmarkEnd w:id="0"/>
    </w:p>
    <w:p w:rsidR="00403C13" w:rsidRDefault="00403C13"/>
    <w:p w:rsidR="00403C13" w:rsidRDefault="00403C13"/>
    <w:p w:rsidR="00D872AA" w:rsidRDefault="00D872AA"/>
    <w:p w:rsidR="00244E7E" w:rsidRDefault="00244E7E">
      <w:r>
        <w:rPr>
          <w:noProof/>
          <w:lang w:eastAsia="ru-RU"/>
        </w:rPr>
        <w:lastRenderedPageBreak/>
        <w:drawing>
          <wp:inline distT="0" distB="0" distL="0" distR="0" wp14:anchorId="0783A3F1" wp14:editId="3000BAE4">
            <wp:extent cx="5493385" cy="4632960"/>
            <wp:effectExtent l="0" t="0" r="0" b="0"/>
            <wp:docPr id="8" name="Рисунок 8" descr="https://img13.postila.ru/resize?w=660&amp;src=%2Fdata%2Fa2%2F08%2F99%2Fbe%2Fa20899bee03e937a912acee1088a90ab1968beb131718b721b9dd169f21b8e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13.postila.ru/resize?w=660&amp;src=%2Fdata%2Fa2%2F08%2F99%2Fbe%2Fa20899bee03e937a912acee1088a90ab1968beb131718b721b9dd169f21b8e3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08056" cy="4645333"/>
                    </a:xfrm>
                    <a:prstGeom prst="rect">
                      <a:avLst/>
                    </a:prstGeom>
                    <a:noFill/>
                    <a:ln>
                      <a:noFill/>
                    </a:ln>
                  </pic:spPr>
                </pic:pic>
              </a:graphicData>
            </a:graphic>
          </wp:inline>
        </w:drawing>
      </w:r>
    </w:p>
    <w:p w:rsidR="00D872AA" w:rsidRDefault="00D872AA"/>
    <w:p w:rsidR="00D872AA" w:rsidRDefault="00D872AA">
      <w:r>
        <w:rPr>
          <w:noProof/>
          <w:lang w:eastAsia="ru-RU"/>
        </w:rPr>
        <w:drawing>
          <wp:inline distT="0" distB="0" distL="0" distR="0" wp14:anchorId="542032DB" wp14:editId="724BD35F">
            <wp:extent cx="5455920" cy="4122420"/>
            <wp:effectExtent l="0" t="0" r="0" b="0"/>
            <wp:docPr id="9" name="Рисунок 9" descr="https://avatars.mds.yandex.net/get-pdb/2389263/cc42e59a-e74a-40e3-a0f9-58713faf6760/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pdb/2389263/cc42e59a-e74a-40e3-a0f9-58713faf6760/s120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56121" cy="4122572"/>
                    </a:xfrm>
                    <a:prstGeom prst="rect">
                      <a:avLst/>
                    </a:prstGeom>
                    <a:noFill/>
                    <a:ln>
                      <a:noFill/>
                    </a:ln>
                  </pic:spPr>
                </pic:pic>
              </a:graphicData>
            </a:graphic>
          </wp:inline>
        </w:drawing>
      </w:r>
    </w:p>
    <w:sectPr w:rsidR="00D872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4DCF" w:rsidRDefault="009C4DCF" w:rsidP="009E3FD7">
      <w:pPr>
        <w:spacing w:after="0" w:line="240" w:lineRule="auto"/>
      </w:pPr>
      <w:r>
        <w:separator/>
      </w:r>
    </w:p>
  </w:endnote>
  <w:endnote w:type="continuationSeparator" w:id="0">
    <w:p w:rsidR="009C4DCF" w:rsidRDefault="009C4DCF" w:rsidP="009E3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4DCF" w:rsidRDefault="009C4DCF" w:rsidP="009E3FD7">
      <w:pPr>
        <w:spacing w:after="0" w:line="240" w:lineRule="auto"/>
      </w:pPr>
      <w:r>
        <w:separator/>
      </w:r>
    </w:p>
  </w:footnote>
  <w:footnote w:type="continuationSeparator" w:id="0">
    <w:p w:rsidR="009C4DCF" w:rsidRDefault="009C4DCF" w:rsidP="009E3F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774"/>
    <w:rsid w:val="000F4656"/>
    <w:rsid w:val="00244E7E"/>
    <w:rsid w:val="00296774"/>
    <w:rsid w:val="00403C13"/>
    <w:rsid w:val="00417C94"/>
    <w:rsid w:val="004B7464"/>
    <w:rsid w:val="006C02E6"/>
    <w:rsid w:val="00723650"/>
    <w:rsid w:val="00921AF8"/>
    <w:rsid w:val="0097584B"/>
    <w:rsid w:val="009C4DCF"/>
    <w:rsid w:val="009E3FD7"/>
    <w:rsid w:val="00A41228"/>
    <w:rsid w:val="00A50C83"/>
    <w:rsid w:val="00BF3AB6"/>
    <w:rsid w:val="00D26CB5"/>
    <w:rsid w:val="00D872AA"/>
    <w:rsid w:val="00E024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3DE1B2-01B5-495E-A1A3-DCDF4123C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967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9E3FD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E3FD7"/>
  </w:style>
  <w:style w:type="paragraph" w:styleId="a6">
    <w:name w:val="footer"/>
    <w:basedOn w:val="a"/>
    <w:link w:val="a7"/>
    <w:uiPriority w:val="99"/>
    <w:unhideWhenUsed/>
    <w:rsid w:val="009E3FD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E3F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3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1</Pages>
  <Words>472</Words>
  <Characters>2692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Орлова Венера Муниваровна</dc:creator>
  <cp:keywords/>
  <dc:description/>
  <cp:lastModifiedBy>Орлова Венера Муниваровна</cp:lastModifiedBy>
  <cp:revision>6</cp:revision>
  <dcterms:created xsi:type="dcterms:W3CDTF">2020-11-20T08:25:00Z</dcterms:created>
  <dcterms:modified xsi:type="dcterms:W3CDTF">2020-11-24T12:47:00Z</dcterms:modified>
</cp:coreProperties>
</file>