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EE" w:rsidRPr="002B6CEE" w:rsidRDefault="002B6CEE" w:rsidP="002B6CEE">
      <w:pPr>
        <w:pStyle w:val="TableParagraph"/>
        <w:ind w:left="5387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 w:rsidRPr="002B6CEE">
        <w:rPr>
          <w:rFonts w:ascii="Liberation Serif" w:hAnsi="Liberation Serif" w:cs="Liberation Serif"/>
          <w:sz w:val="24"/>
          <w:szCs w:val="24"/>
        </w:rPr>
        <w:t>Приложение № 3</w:t>
      </w:r>
    </w:p>
    <w:p w:rsidR="002B6CEE" w:rsidRPr="002B6CEE" w:rsidRDefault="002B6CEE" w:rsidP="002B6CEE">
      <w:pPr>
        <w:pStyle w:val="TableParagraph"/>
        <w:ind w:left="5387"/>
        <w:rPr>
          <w:rFonts w:ascii="Liberation Serif" w:hAnsi="Liberation Serif" w:cs="Liberation Serif"/>
          <w:sz w:val="24"/>
          <w:szCs w:val="24"/>
        </w:rPr>
      </w:pPr>
      <w:r w:rsidRPr="002B6CEE">
        <w:rPr>
          <w:rFonts w:ascii="Liberation Serif" w:hAnsi="Liberation Serif" w:cs="Liberation Serif"/>
          <w:sz w:val="24"/>
          <w:szCs w:val="24"/>
        </w:rPr>
        <w:t>к письму от__________№___________</w:t>
      </w:r>
    </w:p>
    <w:p w:rsidR="002B6CEE" w:rsidRPr="002B6CEE" w:rsidRDefault="002B6CEE" w:rsidP="003937A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B6CEE" w:rsidRPr="002B6CEE" w:rsidRDefault="003937A9" w:rsidP="003937A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B6CEE">
        <w:rPr>
          <w:rFonts w:ascii="Liberation Serif" w:hAnsi="Liberation Serif" w:cs="Liberation Serif"/>
          <w:b/>
          <w:bCs/>
          <w:sz w:val="28"/>
          <w:szCs w:val="28"/>
        </w:rPr>
        <w:t xml:space="preserve">Правила заполнения бланков ответов участников </w:t>
      </w:r>
    </w:p>
    <w:p w:rsidR="003937A9" w:rsidRPr="002B6CEE" w:rsidRDefault="003937A9" w:rsidP="003937A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2B6CEE">
        <w:rPr>
          <w:rFonts w:ascii="Liberation Serif" w:hAnsi="Liberation Serif" w:cs="Liberation Serif"/>
          <w:b/>
          <w:bCs/>
          <w:sz w:val="28"/>
          <w:szCs w:val="28"/>
        </w:rPr>
        <w:t xml:space="preserve">государственного выпускного экзамена </w:t>
      </w:r>
    </w:p>
    <w:p w:rsidR="00921CDF" w:rsidRPr="002B6CEE" w:rsidRDefault="00921CDF" w:rsidP="003937A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937A9" w:rsidRPr="002B6CEE" w:rsidRDefault="003937A9" w:rsidP="003937A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2B6CEE">
        <w:rPr>
          <w:rFonts w:ascii="Liberation Serif" w:hAnsi="Liberation Serif" w:cs="Liberation Serif"/>
          <w:b/>
          <w:bCs/>
          <w:sz w:val="28"/>
          <w:szCs w:val="28"/>
        </w:rPr>
        <w:t>1. Общие положения</w:t>
      </w:r>
    </w:p>
    <w:p w:rsidR="003937A9" w:rsidRPr="002B6CEE" w:rsidRDefault="003937A9" w:rsidP="00393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 xml:space="preserve">Для записи ответов участников </w:t>
      </w:r>
      <w:r w:rsidR="00E67258" w:rsidRPr="002B6CEE">
        <w:rPr>
          <w:rFonts w:ascii="Liberation Serif" w:hAnsi="Liberation Serif" w:cs="Liberation Serif"/>
          <w:sz w:val="28"/>
          <w:szCs w:val="28"/>
        </w:rPr>
        <w:t xml:space="preserve">государственного выпускного экзамена в 9-х классах </w:t>
      </w:r>
      <w:r w:rsidRPr="002B6CEE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E67258" w:rsidRPr="002B6CEE">
        <w:rPr>
          <w:rFonts w:ascii="Liberation Serif" w:hAnsi="Liberation Serif" w:cs="Liberation Serif"/>
          <w:sz w:val="28"/>
          <w:szCs w:val="28"/>
        </w:rPr>
        <w:t>ГВЭ-9</w:t>
      </w:r>
      <w:r w:rsidRPr="002B6CEE">
        <w:rPr>
          <w:rFonts w:ascii="Liberation Serif" w:hAnsi="Liberation Serif" w:cs="Liberation Serif"/>
          <w:sz w:val="28"/>
          <w:szCs w:val="28"/>
        </w:rPr>
        <w:t>) на задания экзаменационной работы применятся три вида бланков:</w:t>
      </w:r>
    </w:p>
    <w:p w:rsidR="00E67258" w:rsidRPr="002B6CEE" w:rsidRDefault="00E67258" w:rsidP="00E6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- Бланк регистрации – верхняя часть предназначена для заполнения регистрационных данных; средняя часть содержит сведения об участнике; в нижней части проставляется подпись участника с ознакомлением порядка проведения ГИА;</w:t>
      </w:r>
    </w:p>
    <w:p w:rsidR="003937A9" w:rsidRPr="002B6CEE" w:rsidRDefault="00921CDF" w:rsidP="003937A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-</w:t>
      </w:r>
      <w:r w:rsidR="003937A9" w:rsidRPr="002B6CEE">
        <w:rPr>
          <w:rFonts w:ascii="Liberation Serif" w:hAnsi="Liberation Serif" w:cs="Liberation Serif"/>
          <w:sz w:val="28"/>
          <w:szCs w:val="28"/>
        </w:rPr>
        <w:t xml:space="preserve"> Бланк ответов – в верхней части лицевой стороны бланка регистрационные поля заполняются типографским способом, основную часть лицевой стороны бланка занимает область записи ответов н</w:t>
      </w:r>
      <w:r w:rsidR="00175094" w:rsidRPr="002B6CEE">
        <w:rPr>
          <w:rFonts w:ascii="Liberation Serif" w:hAnsi="Liberation Serif" w:cs="Liberation Serif"/>
          <w:sz w:val="28"/>
          <w:szCs w:val="28"/>
        </w:rPr>
        <w:t>а задания с развернутым ответом</w:t>
      </w:r>
      <w:r w:rsidR="003937A9" w:rsidRPr="002B6CEE">
        <w:rPr>
          <w:rFonts w:ascii="Liberation Serif" w:hAnsi="Liberation Serif" w:cs="Liberation Serif"/>
          <w:sz w:val="28"/>
          <w:szCs w:val="28"/>
        </w:rPr>
        <w:t>;</w:t>
      </w:r>
    </w:p>
    <w:p w:rsidR="003937A9" w:rsidRPr="002B6CEE" w:rsidRDefault="00921CDF" w:rsidP="003937A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-</w:t>
      </w:r>
      <w:r w:rsidR="003937A9" w:rsidRPr="002B6CEE">
        <w:rPr>
          <w:rFonts w:ascii="Liberation Serif" w:hAnsi="Liberation Serif" w:cs="Liberation Serif"/>
          <w:sz w:val="28"/>
          <w:szCs w:val="28"/>
        </w:rPr>
        <w:t xml:space="preserve"> Дополнительный бланк ответов – заполняется при нехватке места для записи отв</w:t>
      </w:r>
      <w:r w:rsidRPr="002B6CEE">
        <w:rPr>
          <w:rFonts w:ascii="Liberation Serif" w:hAnsi="Liberation Serif" w:cs="Liberation Serif"/>
          <w:sz w:val="28"/>
          <w:szCs w:val="28"/>
        </w:rPr>
        <w:t>етов на основном бланке ответов</w:t>
      </w:r>
      <w:r w:rsidR="003937A9" w:rsidRPr="002B6CEE">
        <w:rPr>
          <w:rFonts w:ascii="Liberation Serif" w:hAnsi="Liberation Serif" w:cs="Liberation Serif"/>
          <w:sz w:val="28"/>
          <w:szCs w:val="28"/>
        </w:rPr>
        <w:t xml:space="preserve">. В верхнюю часть бланка вносится информация, соответствующая данным бланка </w:t>
      </w:r>
      <w:r w:rsidRPr="002B6CEE">
        <w:rPr>
          <w:rFonts w:ascii="Liberation Serif" w:hAnsi="Liberation Serif" w:cs="Liberation Serif"/>
          <w:sz w:val="28"/>
          <w:szCs w:val="28"/>
        </w:rPr>
        <w:t>регистрации</w:t>
      </w:r>
      <w:r w:rsidR="003937A9" w:rsidRPr="002B6CEE">
        <w:rPr>
          <w:rFonts w:ascii="Liberation Serif" w:hAnsi="Liberation Serif" w:cs="Liberation Serif"/>
          <w:sz w:val="28"/>
          <w:szCs w:val="28"/>
        </w:rPr>
        <w:t xml:space="preserve"> и бланка </w:t>
      </w:r>
      <w:r w:rsidRPr="002B6CEE">
        <w:rPr>
          <w:rFonts w:ascii="Liberation Serif" w:hAnsi="Liberation Serif" w:cs="Liberation Serif"/>
          <w:sz w:val="28"/>
          <w:szCs w:val="28"/>
        </w:rPr>
        <w:t>ответов</w:t>
      </w:r>
      <w:r w:rsidR="003937A9" w:rsidRPr="002B6CEE">
        <w:rPr>
          <w:rFonts w:ascii="Liberation Serif" w:hAnsi="Liberation Serif" w:cs="Liberation Serif"/>
          <w:sz w:val="28"/>
          <w:szCs w:val="28"/>
        </w:rPr>
        <w:t xml:space="preserve"> (образцы бланков в Приложении).</w:t>
      </w:r>
    </w:p>
    <w:p w:rsidR="003937A9" w:rsidRPr="002B6CEE" w:rsidRDefault="003937A9" w:rsidP="00921C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 xml:space="preserve">Все бланки являются машиночитаемыми формами, имеют размер 210 мм × 297 мм. Заполнение производится яркими черными чернилами, допускается использование </w:t>
      </w:r>
      <w:proofErr w:type="spellStart"/>
      <w:r w:rsidRPr="002B6CEE">
        <w:rPr>
          <w:rFonts w:ascii="Liberation Serif" w:hAnsi="Liberation Serif" w:cs="Liberation Serif"/>
          <w:sz w:val="28"/>
          <w:szCs w:val="28"/>
        </w:rPr>
        <w:t>гелевой</w:t>
      </w:r>
      <w:proofErr w:type="spellEnd"/>
      <w:r w:rsidRPr="002B6CEE">
        <w:rPr>
          <w:rFonts w:ascii="Liberation Serif" w:hAnsi="Liberation Serif" w:cs="Liberation Serif"/>
          <w:sz w:val="28"/>
          <w:szCs w:val="28"/>
        </w:rPr>
        <w:t xml:space="preserve"> или капиллярной ручки.</w:t>
      </w:r>
    </w:p>
    <w:p w:rsidR="003937A9" w:rsidRPr="002B6CEE" w:rsidRDefault="003937A9" w:rsidP="00921C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 xml:space="preserve">Участник </w:t>
      </w:r>
      <w:r w:rsidR="00921CDF" w:rsidRPr="002B6CEE">
        <w:rPr>
          <w:rFonts w:ascii="Liberation Serif" w:hAnsi="Liberation Serif" w:cs="Liberation Serif"/>
          <w:sz w:val="28"/>
          <w:szCs w:val="28"/>
        </w:rPr>
        <w:t>ГВЭ-9</w:t>
      </w:r>
      <w:r w:rsidRPr="002B6CEE">
        <w:rPr>
          <w:rFonts w:ascii="Liberation Serif" w:hAnsi="Liberation Serif" w:cs="Liberation Serif"/>
          <w:sz w:val="28"/>
          <w:szCs w:val="28"/>
        </w:rPr>
        <w:t xml:space="preserve"> должен изображать каждую цифру и букву во всех заполняемых полях бланков, тщательно копируя образец ее написания из строки с образцами написания символов, расположенной в верхней части бланка </w:t>
      </w:r>
      <w:r w:rsidR="00921CDF" w:rsidRPr="002B6CEE">
        <w:rPr>
          <w:rFonts w:ascii="Liberation Serif" w:hAnsi="Liberation Serif" w:cs="Liberation Serif"/>
          <w:sz w:val="28"/>
          <w:szCs w:val="28"/>
        </w:rPr>
        <w:t>регистрации</w:t>
      </w:r>
      <w:r w:rsidRPr="002B6CEE">
        <w:rPr>
          <w:rFonts w:ascii="Liberation Serif" w:hAnsi="Liberation Serif" w:cs="Liberation Serif"/>
          <w:sz w:val="28"/>
          <w:szCs w:val="28"/>
        </w:rPr>
        <w:t>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:rsidR="003937A9" w:rsidRPr="002B6CEE" w:rsidRDefault="003937A9" w:rsidP="00921C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 xml:space="preserve">Каждое поле в бланках заполняется, начиная с первой позиции (в том числе и поля для занесения фамилии, имени и отчества участника </w:t>
      </w:r>
      <w:r w:rsidR="00921CDF" w:rsidRPr="002B6CEE">
        <w:rPr>
          <w:rFonts w:ascii="Liberation Serif" w:hAnsi="Liberation Serif" w:cs="Liberation Serif"/>
          <w:sz w:val="28"/>
          <w:szCs w:val="28"/>
        </w:rPr>
        <w:t>ГВЭ-9</w:t>
      </w:r>
      <w:r w:rsidRPr="002B6CEE">
        <w:rPr>
          <w:rFonts w:ascii="Liberation Serif" w:hAnsi="Liberation Serif" w:cs="Liberation Serif"/>
          <w:sz w:val="28"/>
          <w:szCs w:val="28"/>
        </w:rPr>
        <w:t xml:space="preserve">). Если участник </w:t>
      </w:r>
      <w:r w:rsidR="00921CDF" w:rsidRPr="002B6CEE">
        <w:rPr>
          <w:rFonts w:ascii="Liberation Serif" w:hAnsi="Liberation Serif" w:cs="Liberation Serif"/>
          <w:sz w:val="28"/>
          <w:szCs w:val="28"/>
        </w:rPr>
        <w:t>ГВЭ-9</w:t>
      </w:r>
      <w:r w:rsidRPr="002B6CEE">
        <w:rPr>
          <w:rFonts w:ascii="Liberation Serif" w:hAnsi="Liberation Serif" w:cs="Liberation Serif"/>
          <w:sz w:val="28"/>
          <w:szCs w:val="28"/>
        </w:rPr>
        <w:t xml:space="preserve"> не имеет информации для заполнения поля, он должен оставить его пустым (не делать прочерков).</w:t>
      </w:r>
    </w:p>
    <w:p w:rsidR="00921CDF" w:rsidRPr="002B6CEE" w:rsidRDefault="00921CDF" w:rsidP="003937A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</w:p>
    <w:p w:rsidR="003937A9" w:rsidRPr="002B6CEE" w:rsidRDefault="003937A9" w:rsidP="003937A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i/>
          <w:iCs/>
          <w:sz w:val="28"/>
          <w:szCs w:val="28"/>
        </w:rPr>
      </w:pPr>
      <w:r w:rsidRPr="002B6CEE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Категорически запрещается:</w:t>
      </w:r>
    </w:p>
    <w:p w:rsidR="00921CDF" w:rsidRPr="002B6CEE" w:rsidRDefault="00921CDF" w:rsidP="003937A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-</w:t>
      </w:r>
      <w:r w:rsidR="003937A9" w:rsidRPr="002B6CEE">
        <w:rPr>
          <w:rFonts w:ascii="Liberation Serif" w:hAnsi="Liberation Serif" w:cs="Liberation Serif"/>
          <w:sz w:val="28"/>
          <w:szCs w:val="28"/>
        </w:rPr>
        <w:t xml:space="preserve"> делать в полях бланков, вне полей бланков или в полях, заполненных типографским способом, какие-либо записи и пометки, не относящиеся к содержанию полей бланков;</w:t>
      </w:r>
    </w:p>
    <w:p w:rsidR="00921CDF" w:rsidRPr="002B6CEE" w:rsidRDefault="00921CDF" w:rsidP="003937A9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-</w:t>
      </w:r>
      <w:r w:rsidR="003937A9" w:rsidRPr="002B6CEE">
        <w:rPr>
          <w:rFonts w:ascii="Liberation Serif" w:hAnsi="Liberation Serif" w:cs="Liberation Serif"/>
          <w:sz w:val="28"/>
          <w:szCs w:val="28"/>
        </w:rPr>
        <w:t xml:space="preserve"> использовать для заполнения бланков цветные ручки вместо черной, карандаш (даже для черновых записей на бланках), средства для исправления внесенной в бланки информации («замазку» и др.).</w:t>
      </w:r>
    </w:p>
    <w:p w:rsidR="00921CDF" w:rsidRPr="002B6CEE" w:rsidRDefault="00921CDF">
      <w:pPr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br w:type="page"/>
      </w:r>
    </w:p>
    <w:p w:rsidR="00921CDF" w:rsidRPr="002B6CEE" w:rsidRDefault="00921CDF" w:rsidP="00921CD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2B6CEE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2. Заполнение бланка регистрации</w:t>
      </w:r>
    </w:p>
    <w:p w:rsidR="00921CDF" w:rsidRPr="002B6CEE" w:rsidRDefault="00921CDF" w:rsidP="00921CD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192107" w:rsidRPr="002B6CEE" w:rsidRDefault="00921CDF" w:rsidP="00921CD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186805" cy="6660108"/>
            <wp:effectExtent l="0" t="0" r="4445" b="7620"/>
            <wp:docPr id="1" name="Рисунок 1" descr="C:\Users\nelubina\Desktop\Нелюбина Л.М\ГИА\ОГЭ\2018-2019\Макеты бланков ГИА-9 2019\ГВЭ\Бланки ГВЭ ГИА9 2019 версия 1 ЧБ_автоматизированное заполнение_БР_Ав_Од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lubina\Desktop\Нелюбина Л.М\ГИА\ОГЭ\2018-2019\Макеты бланков ГИА-9 2019\ГВЭ\Бланки ГВЭ ГИА9 2019 версия 1 ЧБ_автоматизированное заполнение_БР_Ав_Од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75"/>
                    <a:stretch/>
                  </pic:blipFill>
                  <pic:spPr bwMode="auto">
                    <a:xfrm>
                      <a:off x="0" y="0"/>
                      <a:ext cx="6191299" cy="666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1CDF" w:rsidRPr="002B6CEE" w:rsidRDefault="00921CDF" w:rsidP="00921CD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921CDF" w:rsidRPr="002B6CEE" w:rsidRDefault="00921CDF" w:rsidP="00921CD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В бланк</w:t>
      </w:r>
      <w:r w:rsidR="00187BC1" w:rsidRPr="002B6CEE">
        <w:rPr>
          <w:rFonts w:ascii="Liberation Serif" w:hAnsi="Liberation Serif" w:cs="Liberation Serif"/>
          <w:sz w:val="28"/>
          <w:szCs w:val="28"/>
        </w:rPr>
        <w:t>е</w:t>
      </w:r>
      <w:r w:rsidRPr="002B6CEE">
        <w:rPr>
          <w:rFonts w:ascii="Liberation Serif" w:hAnsi="Liberation Serif" w:cs="Liberation Serif"/>
          <w:sz w:val="28"/>
          <w:szCs w:val="28"/>
        </w:rPr>
        <w:t xml:space="preserve"> регистрации заполняются следующие поля: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921CDF" w:rsidRPr="002B6CEE" w:rsidTr="00E66ECE">
        <w:tc>
          <w:tcPr>
            <w:tcW w:w="4815" w:type="dxa"/>
            <w:vAlign w:val="center"/>
          </w:tcPr>
          <w:p w:rsidR="00921CDF" w:rsidRPr="002B6CEE" w:rsidRDefault="00921CDF" w:rsidP="00921CD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b/>
                <w:sz w:val="28"/>
                <w:szCs w:val="28"/>
              </w:rPr>
              <w:t>Заполняет участник ГВЭ-9</w:t>
            </w:r>
          </w:p>
        </w:tc>
        <w:tc>
          <w:tcPr>
            <w:tcW w:w="4536" w:type="dxa"/>
            <w:vAlign w:val="center"/>
          </w:tcPr>
          <w:p w:rsidR="00921CDF" w:rsidRPr="002B6CEE" w:rsidRDefault="00921CDF" w:rsidP="00921CD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b/>
                <w:sz w:val="28"/>
                <w:szCs w:val="28"/>
              </w:rPr>
              <w:t>Заполняются типографским способом</w:t>
            </w: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Код образовательной организации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Код региона</w:t>
            </w: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Номер и буква класса (при наличии)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Дата проведения экзамена</w:t>
            </w: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Код пункта проведения ГВЭ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Код предмета</w:t>
            </w: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Номер аудитории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Название предмета</w:t>
            </w: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b/>
                <w:sz w:val="28"/>
                <w:szCs w:val="28"/>
              </w:rPr>
              <w:t>Номер варианта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Код работы</w:t>
            </w: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 xml:space="preserve">Фамилия 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Имя 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Отчество (при наличии)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Пол участника (отмечается в соответствующем поле)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66ECE" w:rsidRPr="002B6CEE" w:rsidTr="00E66ECE">
        <w:tc>
          <w:tcPr>
            <w:tcW w:w="4815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6CEE">
              <w:rPr>
                <w:rFonts w:ascii="Liberation Serif" w:hAnsi="Liberation Serif" w:cs="Liberation Serif"/>
                <w:sz w:val="28"/>
                <w:szCs w:val="28"/>
              </w:rPr>
              <w:t>С порядком проведения государственной итоговой аттестации ознакомлен (-а)</w:t>
            </w:r>
            <w:r w:rsidR="00187BC1" w:rsidRPr="002B6CEE">
              <w:rPr>
                <w:rFonts w:ascii="Liberation Serif" w:hAnsi="Liberation Serif" w:cs="Liberation Serif"/>
                <w:sz w:val="28"/>
                <w:szCs w:val="28"/>
              </w:rPr>
              <w:t xml:space="preserve"> (участник проставляет подпись)</w:t>
            </w:r>
          </w:p>
        </w:tc>
        <w:tc>
          <w:tcPr>
            <w:tcW w:w="4536" w:type="dxa"/>
          </w:tcPr>
          <w:p w:rsidR="00E66ECE" w:rsidRPr="002B6CEE" w:rsidRDefault="00E66ECE" w:rsidP="00E66EC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21CDF" w:rsidRPr="002B6CEE" w:rsidRDefault="00921CDF" w:rsidP="00921CD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87BC1" w:rsidRPr="002B6CEE" w:rsidRDefault="00187BC1" w:rsidP="00921CD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B6CEE">
        <w:rPr>
          <w:rFonts w:ascii="Liberation Serif" w:hAnsi="Liberation Serif" w:cs="Liberation Serif"/>
          <w:b/>
          <w:sz w:val="28"/>
          <w:szCs w:val="28"/>
        </w:rPr>
        <w:t>3. Заполнение бланка ответов</w:t>
      </w:r>
    </w:p>
    <w:p w:rsidR="00187BC1" w:rsidRPr="002B6CEE" w:rsidRDefault="00187BC1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Бланк ответов предназначен для записи ответов на задания с развернутым ответом.</w:t>
      </w:r>
    </w:p>
    <w:p w:rsidR="00187BC1" w:rsidRPr="002B6CEE" w:rsidRDefault="00B9721E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Все поля верхней части заполняются автоматически типографским способом:</w:t>
      </w:r>
    </w:p>
    <w:p w:rsidR="00B9721E" w:rsidRPr="002B6CEE" w:rsidRDefault="00B9721E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код региона, код и название предмета, код работы.</w:t>
      </w:r>
    </w:p>
    <w:p w:rsidR="00B9721E" w:rsidRPr="002B6CEE" w:rsidRDefault="00B9721E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 xml:space="preserve">Участнику необходимо заполнить </w:t>
      </w:r>
      <w:r w:rsidRPr="002B6CEE">
        <w:rPr>
          <w:rFonts w:ascii="Liberation Serif" w:hAnsi="Liberation Serif" w:cs="Liberation Serif"/>
          <w:b/>
          <w:sz w:val="28"/>
          <w:szCs w:val="28"/>
        </w:rPr>
        <w:t>Номер варианта</w:t>
      </w:r>
      <w:r w:rsidRPr="002B6CEE">
        <w:rPr>
          <w:rFonts w:ascii="Liberation Serif" w:hAnsi="Liberation Serif" w:cs="Liberation Serif"/>
          <w:sz w:val="28"/>
          <w:szCs w:val="28"/>
        </w:rPr>
        <w:t>.</w:t>
      </w:r>
    </w:p>
    <w:p w:rsidR="00B9721E" w:rsidRPr="002B6CEE" w:rsidRDefault="00B9721E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Информация должна соответствовать информации, внесенной в бланк регистрации.</w:t>
      </w:r>
    </w:p>
    <w:p w:rsidR="00B9721E" w:rsidRPr="002B6CEE" w:rsidRDefault="00B9721E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 xml:space="preserve">Основную часть бланка занимает область записи ответов на задания с развернутым ответом. В этой области внутри границ участник ГВЭ-9 вносит ответы на задания строго в соответствии с требованиями КИМ. При недостатке места для ответов на лицевой стороне бланка ответов участник ГВЭ-9 </w:t>
      </w:r>
      <w:r w:rsidR="00175094" w:rsidRPr="002B6CEE">
        <w:rPr>
          <w:rFonts w:ascii="Liberation Serif" w:hAnsi="Liberation Serif" w:cs="Liberation Serif"/>
          <w:sz w:val="28"/>
          <w:szCs w:val="28"/>
        </w:rPr>
        <w:t>должен продолжить записи в дополнительном бланке ответов</w:t>
      </w:r>
      <w:r w:rsidRPr="002B6CEE">
        <w:rPr>
          <w:rFonts w:ascii="Liberation Serif" w:hAnsi="Liberation Serif" w:cs="Liberation Serif"/>
          <w:sz w:val="28"/>
          <w:szCs w:val="28"/>
        </w:rPr>
        <w:t>.</w:t>
      </w:r>
    </w:p>
    <w:p w:rsidR="00B9721E" w:rsidRPr="002B6CEE" w:rsidRDefault="00B9721E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При остатке свободного места на бланке ответов организатор в аудитории должен поставить английскую букву «</w:t>
      </w:r>
      <w:r w:rsidRPr="002B6CEE">
        <w:rPr>
          <w:rFonts w:ascii="Liberation Serif" w:hAnsi="Liberation Serif" w:cs="Liberation Serif"/>
          <w:sz w:val="28"/>
          <w:szCs w:val="28"/>
          <w:lang w:val="en-US"/>
        </w:rPr>
        <w:t>Z</w:t>
      </w:r>
      <w:r w:rsidRPr="002B6CEE">
        <w:rPr>
          <w:rFonts w:ascii="Liberation Serif" w:hAnsi="Liberation Serif" w:cs="Liberation Serif"/>
          <w:sz w:val="28"/>
          <w:szCs w:val="28"/>
        </w:rPr>
        <w:t>» в данной области, заполнив все свободное место.</w:t>
      </w:r>
    </w:p>
    <w:p w:rsidR="00B9721E" w:rsidRPr="002B6CEE" w:rsidRDefault="00B9721E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B9721E" w:rsidRPr="002B6CEE" w:rsidRDefault="00B9721E" w:rsidP="00B9721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B6CEE">
        <w:rPr>
          <w:rFonts w:ascii="Liberation Serif" w:hAnsi="Liberation Serif" w:cs="Liberation Serif"/>
          <w:b/>
          <w:sz w:val="28"/>
          <w:szCs w:val="28"/>
        </w:rPr>
        <w:t>4. Заполнение дополнительного бланка ответов.</w:t>
      </w:r>
    </w:p>
    <w:p w:rsidR="00B9721E" w:rsidRPr="002B6CEE" w:rsidRDefault="00B9721E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При недостатке места для ответов на основном бланке ответов участник ГВЭ-9 может продолжить записи на дополнительном бланке ответов. Дополнительный бланк ответов участнику ГВЭ-9 выдает организатор в аудитории.</w:t>
      </w:r>
    </w:p>
    <w:p w:rsidR="006E543B" w:rsidRPr="002B6CEE" w:rsidRDefault="006E543B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Информация для заполнения полей верхней части бланка:</w:t>
      </w:r>
    </w:p>
    <w:p w:rsidR="006E543B" w:rsidRPr="002B6CEE" w:rsidRDefault="006E543B" w:rsidP="006E5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код региона, код и название предмета, код работы,</w:t>
      </w:r>
    </w:p>
    <w:p w:rsidR="006E543B" w:rsidRPr="002B6CEE" w:rsidRDefault="006E543B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должна соответствовать информации, внесенной в бланки ответов.</w:t>
      </w:r>
    </w:p>
    <w:p w:rsidR="006E543B" w:rsidRPr="002B6CEE" w:rsidRDefault="006E543B" w:rsidP="006E5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 xml:space="preserve">Участнику необходимо заполнить </w:t>
      </w:r>
      <w:r w:rsidRPr="002B6CEE">
        <w:rPr>
          <w:rFonts w:ascii="Liberation Serif" w:hAnsi="Liberation Serif" w:cs="Liberation Serif"/>
          <w:b/>
          <w:sz w:val="28"/>
          <w:szCs w:val="28"/>
        </w:rPr>
        <w:t>Номер варианта</w:t>
      </w:r>
      <w:r w:rsidRPr="002B6CEE">
        <w:rPr>
          <w:rFonts w:ascii="Liberation Serif" w:hAnsi="Liberation Serif" w:cs="Liberation Serif"/>
          <w:sz w:val="28"/>
          <w:szCs w:val="28"/>
        </w:rPr>
        <w:t>.</w:t>
      </w:r>
    </w:p>
    <w:p w:rsidR="006E543B" w:rsidRPr="002B6CEE" w:rsidRDefault="006E543B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t>Номер листа дополнительного бланка указывается по порядку с учетом бланка ответов (лист № 1).</w:t>
      </w:r>
    </w:p>
    <w:p w:rsidR="006E543B" w:rsidRPr="002B6CEE" w:rsidRDefault="006E543B">
      <w:pPr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br w:type="page"/>
      </w:r>
    </w:p>
    <w:p w:rsidR="006E543B" w:rsidRPr="002B6CEE" w:rsidRDefault="006E543B" w:rsidP="006E543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B6CEE">
        <w:rPr>
          <w:rFonts w:ascii="Liberation Serif" w:hAnsi="Liberation Serif" w:cs="Liberation Serif"/>
          <w:b/>
          <w:sz w:val="28"/>
          <w:szCs w:val="28"/>
        </w:rPr>
        <w:lastRenderedPageBreak/>
        <w:t>Приложение</w:t>
      </w:r>
    </w:p>
    <w:p w:rsidR="006E543B" w:rsidRPr="002B6CEE" w:rsidRDefault="006E543B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6E543B" w:rsidRPr="002B6CEE" w:rsidRDefault="006E543B" w:rsidP="006E543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B6CEE">
        <w:rPr>
          <w:rFonts w:ascii="Liberation Serif" w:hAnsi="Liberation Serif" w:cs="Liberation Serif"/>
          <w:b/>
          <w:sz w:val="28"/>
          <w:szCs w:val="28"/>
        </w:rPr>
        <w:t>Бланки ответов участников ГВЭ-9</w:t>
      </w:r>
    </w:p>
    <w:p w:rsidR="006E543B" w:rsidRPr="002B6CEE" w:rsidRDefault="006E543B" w:rsidP="00187B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B6CEE">
        <w:rPr>
          <w:rFonts w:ascii="Liberation Serif" w:hAnsi="Liberation Serif" w:cs="Liberation Serif"/>
          <w:b/>
          <w:sz w:val="28"/>
          <w:szCs w:val="28"/>
        </w:rPr>
        <w:t>Бланк регистрации</w:t>
      </w:r>
    </w:p>
    <w:p w:rsidR="006E543B" w:rsidRPr="002B6CEE" w:rsidRDefault="006E543B" w:rsidP="006E543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5936615" cy="8393430"/>
            <wp:effectExtent l="0" t="0" r="6985" b="7620"/>
            <wp:docPr id="2" name="Рисунок 2" descr="C:\Users\nelubina\Desktop\Нелюбина Л.М\ГИА\ОГЭ\2018-2019\Макеты бланков ГИА-9 2019\ГВЭ\Бланки ГВЭ ГИА9 2019 версия 1 ЧБ_автоматизированное заполнение_БР_Ав_Од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lubina\Desktop\Нелюбина Л.М\ГИА\ОГЭ\2018-2019\Макеты бланков ГИА-9 2019\ГВЭ\Бланки ГВЭ ГИА9 2019 версия 1 ЧБ_автоматизированное заполнение_БР_Ав_Од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6CEE">
        <w:rPr>
          <w:rFonts w:ascii="Liberation Serif" w:hAnsi="Liberation Serif" w:cs="Liberation Serif"/>
          <w:sz w:val="28"/>
          <w:szCs w:val="28"/>
        </w:rPr>
        <w:br w:type="page"/>
      </w:r>
    </w:p>
    <w:p w:rsidR="006E543B" w:rsidRPr="002B6CEE" w:rsidRDefault="006E543B" w:rsidP="006E543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B6CEE">
        <w:rPr>
          <w:rFonts w:ascii="Liberation Serif" w:hAnsi="Liberation Serif" w:cs="Liberation Serif"/>
          <w:b/>
          <w:sz w:val="28"/>
          <w:szCs w:val="28"/>
        </w:rPr>
        <w:lastRenderedPageBreak/>
        <w:t>Бланк ответов</w:t>
      </w:r>
    </w:p>
    <w:p w:rsidR="006E543B" w:rsidRPr="002B6CEE" w:rsidRDefault="006E543B" w:rsidP="006E543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081369" cy="8598089"/>
            <wp:effectExtent l="0" t="0" r="0" b="0"/>
            <wp:docPr id="4" name="Рисунок 4" descr="C:\Users\nelubina\Desktop\Нелюбина Л.М\ГИА\ОГЭ\2018-2019\Макеты бланков ГИА-9 2019\ГВЭ\Бланки ГВЭ ГИА9 2019 версия 1 ЧБ_автоматизированное заполнение_БО_Ав_Од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lubina\Desktop\Нелюбина Л.М\ГИА\ОГЭ\2018-2019\Макеты бланков ГИА-9 2019\ГВЭ\Бланки ГВЭ ГИА9 2019 версия 1 ЧБ_автоматизированное заполнение_БО_Ав_Од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055" cy="860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3B" w:rsidRPr="002B6CEE" w:rsidRDefault="006E543B">
      <w:pPr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sz w:val="28"/>
          <w:szCs w:val="28"/>
        </w:rPr>
        <w:br w:type="page"/>
      </w:r>
    </w:p>
    <w:p w:rsidR="006E543B" w:rsidRPr="002B6CEE" w:rsidRDefault="006E543B" w:rsidP="006E543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B6CEE">
        <w:rPr>
          <w:rFonts w:ascii="Liberation Serif" w:hAnsi="Liberation Serif" w:cs="Liberation Serif"/>
          <w:b/>
          <w:sz w:val="28"/>
          <w:szCs w:val="28"/>
        </w:rPr>
        <w:lastRenderedPageBreak/>
        <w:t>Дополнительный бланк ответов</w:t>
      </w:r>
    </w:p>
    <w:p w:rsidR="006E543B" w:rsidRPr="002B6CEE" w:rsidRDefault="006E543B" w:rsidP="006E543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B6CEE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052410" cy="8557146"/>
            <wp:effectExtent l="0" t="0" r="5715" b="0"/>
            <wp:docPr id="6" name="Рисунок 6" descr="C:\Users\nelubina\Desktop\Нелюбина Л.М\ГИА\ОГЭ\2018-2019\Макеты бланков ГИА-9 2019\ГВЭ\Бланки ГВЭ ГИА9 2019 версия 1 ЧБ_автоматизированное заполнение_ДБО_Руч_Од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lubina\Desktop\Нелюбина Л.М\ГИА\ОГЭ\2018-2019\Макеты бланков ГИА-9 2019\ГВЭ\Бланки ГВЭ ГИА9 2019 версия 1 ЧБ_автоматизированное заполнение_ДБО_Руч_Од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605" cy="855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43B" w:rsidRPr="002B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7A9"/>
    <w:rsid w:val="00175094"/>
    <w:rsid w:val="00187BC1"/>
    <w:rsid w:val="002B6CEE"/>
    <w:rsid w:val="003937A9"/>
    <w:rsid w:val="006E543B"/>
    <w:rsid w:val="00921CDF"/>
    <w:rsid w:val="009D4538"/>
    <w:rsid w:val="00B9721E"/>
    <w:rsid w:val="00DE24A6"/>
    <w:rsid w:val="00E66ECE"/>
    <w:rsid w:val="00E67258"/>
    <w:rsid w:val="00F676DA"/>
    <w:rsid w:val="00F67C8C"/>
    <w:rsid w:val="00FB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1F001-FDF3-4D56-ACF9-D3585036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B6CEE"/>
    <w:pPr>
      <w:widowControl w:val="0"/>
      <w:autoSpaceDE w:val="0"/>
      <w:autoSpaceDN w:val="0"/>
      <w:spacing w:after="0" w:line="301" w:lineRule="exact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Нелюбина Людмила Михайловна</dc:creator>
  <cp:keywords/>
  <dc:description/>
  <cp:lastModifiedBy>Черкасова Светлана Николаевна</cp:lastModifiedBy>
  <cp:revision>2</cp:revision>
  <dcterms:created xsi:type="dcterms:W3CDTF">2019-05-21T07:51:00Z</dcterms:created>
  <dcterms:modified xsi:type="dcterms:W3CDTF">2019-05-21T07:51:00Z</dcterms:modified>
</cp:coreProperties>
</file>