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A639DC" w14:textId="77777777" w:rsidR="00A03258" w:rsidRDefault="00A03258" w:rsidP="00A03258">
      <w:pPr>
        <w:jc w:val="center"/>
        <w:rPr>
          <w:rFonts w:ascii="Liberation Serif" w:hAnsi="Liberation Serif"/>
          <w:color w:val="000000" w:themeColor="text1"/>
        </w:rPr>
      </w:pPr>
      <w:bookmarkStart w:id="0" w:name="_Hlk202968640"/>
      <w:r>
        <w:rPr>
          <w:rFonts w:ascii="Liberation Serif" w:hAnsi="Liberation Serif"/>
          <w:color w:val="000000" w:themeColor="text1"/>
          <w:sz w:val="28"/>
          <w:szCs w:val="28"/>
        </w:rPr>
        <w:t>Состав оргкомитета муниципального этапа всероссийской олимпиады школьников</w:t>
      </w:r>
      <w:r>
        <w:rPr>
          <w:rFonts w:ascii="Liberation Serif" w:hAnsi="Liberation Serif"/>
          <w:color w:val="000000" w:themeColor="text1"/>
        </w:rPr>
        <w:t xml:space="preserve"> </w:t>
      </w:r>
      <w:r>
        <w:rPr>
          <w:rFonts w:ascii="Liberation Serif" w:hAnsi="Liberation Serif"/>
          <w:color w:val="000000" w:themeColor="text1"/>
          <w:sz w:val="28"/>
          <w:szCs w:val="28"/>
          <w:shd w:val="clear" w:color="auto" w:fill="FFFFFF"/>
        </w:rPr>
        <w:t xml:space="preserve">в городском округе муниципальное образование </w:t>
      </w:r>
      <w:r>
        <w:rPr>
          <w:rFonts w:ascii="Liberation Serif" w:hAnsi="Liberation Serif"/>
          <w:color w:val="000000" w:themeColor="text1"/>
          <w:sz w:val="28"/>
          <w:szCs w:val="28"/>
          <w:shd w:val="clear" w:color="auto" w:fill="FFFFFF"/>
        </w:rPr>
        <w:br/>
        <w:t>«город Екатеринбург» в 2025/2026 учебном году</w:t>
      </w:r>
    </w:p>
    <w:p w14:paraId="2C0675AE" w14:textId="77777777" w:rsidR="00A03258" w:rsidRDefault="00A03258" w:rsidP="00A03258">
      <w:pPr>
        <w:ind w:left="709"/>
        <w:jc w:val="both"/>
        <w:textAlignment w:val="baseline"/>
        <w:rPr>
          <w:rFonts w:ascii="Liberation Serif" w:hAnsi="Liberation Serif"/>
          <w:color w:val="000000" w:themeColor="text1"/>
          <w:sz w:val="28"/>
          <w:szCs w:val="28"/>
          <w:shd w:val="clear" w:color="auto" w:fill="FFFFFF"/>
        </w:rPr>
      </w:pPr>
    </w:p>
    <w:p w14:paraId="0EDD5600" w14:textId="77777777" w:rsidR="00A03258" w:rsidRDefault="00A03258" w:rsidP="00A03258">
      <w:pPr>
        <w:numPr>
          <w:ilvl w:val="0"/>
          <w:numId w:val="1"/>
        </w:numPr>
        <w:tabs>
          <w:tab w:val="clear" w:pos="720"/>
          <w:tab w:val="num" w:pos="1134"/>
        </w:tabs>
        <w:ind w:left="0" w:firstLine="709"/>
        <w:jc w:val="both"/>
        <w:textAlignment w:val="baseline"/>
        <w:rPr>
          <w:rFonts w:ascii="Liberation Serif" w:hAnsi="Liberation Serif"/>
          <w:color w:val="000000" w:themeColor="text1"/>
          <w:sz w:val="28"/>
          <w:szCs w:val="28"/>
          <w:shd w:val="clear" w:color="auto" w:fill="FFFFFF"/>
        </w:rPr>
      </w:pPr>
      <w:proofErr w:type="spellStart"/>
      <w:r>
        <w:rPr>
          <w:rFonts w:ascii="Liberation Serif" w:hAnsi="Liberation Serif"/>
          <w:color w:val="000000" w:themeColor="text1"/>
          <w:sz w:val="28"/>
          <w:szCs w:val="28"/>
          <w:shd w:val="clear" w:color="auto" w:fill="FFFFFF"/>
        </w:rPr>
        <w:t>Гумбатова</w:t>
      </w:r>
      <w:proofErr w:type="spellEnd"/>
      <w:r>
        <w:rPr>
          <w:rFonts w:ascii="Liberation Serif" w:hAnsi="Liberation Serif"/>
          <w:color w:val="000000" w:themeColor="text1"/>
          <w:sz w:val="28"/>
          <w:szCs w:val="28"/>
          <w:shd w:val="clear" w:color="auto" w:fill="FFFFFF"/>
        </w:rPr>
        <w:t xml:space="preserve"> И.В. – директор Департамента образования Администрации города Екатеринбурга, председатель оргкомитета.</w:t>
      </w:r>
    </w:p>
    <w:p w14:paraId="5C3903E8" w14:textId="77777777" w:rsidR="00A03258" w:rsidRDefault="00A03258" w:rsidP="00A03258">
      <w:pPr>
        <w:numPr>
          <w:ilvl w:val="0"/>
          <w:numId w:val="1"/>
        </w:numPr>
        <w:tabs>
          <w:tab w:val="clear" w:pos="720"/>
          <w:tab w:val="num" w:pos="1134"/>
        </w:tabs>
        <w:ind w:left="0" w:firstLine="709"/>
        <w:jc w:val="both"/>
        <w:textAlignment w:val="baseline"/>
        <w:rPr>
          <w:rFonts w:ascii="Liberation Serif" w:hAnsi="Liberation Serif"/>
          <w:color w:val="000000" w:themeColor="text1"/>
          <w:sz w:val="28"/>
          <w:szCs w:val="28"/>
          <w:shd w:val="clear" w:color="auto" w:fill="FFFFFF"/>
        </w:rPr>
      </w:pPr>
      <w:r>
        <w:rPr>
          <w:rFonts w:ascii="Liberation Serif" w:hAnsi="Liberation Serif"/>
          <w:color w:val="000000" w:themeColor="text1"/>
          <w:sz w:val="28"/>
          <w:szCs w:val="28"/>
          <w:shd w:val="clear" w:color="auto" w:fill="FFFFFF"/>
        </w:rPr>
        <w:t>Бабченко О.И. – заместитель директора Департамента образования Администрации города Екатеринбурга, заместитель председателя оргкомитета.</w:t>
      </w:r>
    </w:p>
    <w:p w14:paraId="1257C72E" w14:textId="77777777" w:rsidR="00A03258" w:rsidRDefault="00A03258" w:rsidP="00A03258">
      <w:pPr>
        <w:numPr>
          <w:ilvl w:val="0"/>
          <w:numId w:val="1"/>
        </w:numPr>
        <w:tabs>
          <w:tab w:val="clear" w:pos="720"/>
          <w:tab w:val="num" w:pos="1134"/>
        </w:tabs>
        <w:ind w:left="0" w:firstLine="709"/>
        <w:jc w:val="both"/>
        <w:textAlignment w:val="baseline"/>
        <w:rPr>
          <w:rFonts w:ascii="Liberation Serif" w:hAnsi="Liberation Serif"/>
          <w:color w:val="000000" w:themeColor="text1"/>
          <w:sz w:val="28"/>
          <w:szCs w:val="28"/>
          <w:shd w:val="clear" w:color="auto" w:fill="FFFFFF"/>
        </w:rPr>
      </w:pPr>
      <w:r>
        <w:rPr>
          <w:rFonts w:ascii="Liberation Serif" w:hAnsi="Liberation Serif"/>
          <w:color w:val="000000" w:themeColor="text1"/>
          <w:sz w:val="28"/>
          <w:szCs w:val="28"/>
          <w:shd w:val="clear" w:color="auto" w:fill="FFFFFF"/>
        </w:rPr>
        <w:t>Матвеева Н.В. – начальник отдела развития образования Департамента образования Администрации города Екатеринбурга.</w:t>
      </w:r>
    </w:p>
    <w:p w14:paraId="4C80F8C4" w14:textId="77777777" w:rsidR="00A03258" w:rsidRDefault="00A03258" w:rsidP="00A03258">
      <w:pPr>
        <w:numPr>
          <w:ilvl w:val="0"/>
          <w:numId w:val="1"/>
        </w:numPr>
        <w:tabs>
          <w:tab w:val="clear" w:pos="720"/>
          <w:tab w:val="num" w:pos="1134"/>
        </w:tabs>
        <w:ind w:left="0" w:firstLine="709"/>
        <w:jc w:val="both"/>
        <w:textAlignment w:val="baseline"/>
        <w:rPr>
          <w:rFonts w:ascii="Liberation Serif" w:hAnsi="Liberation Serif"/>
          <w:color w:val="000000" w:themeColor="text1"/>
          <w:sz w:val="28"/>
          <w:szCs w:val="28"/>
          <w:shd w:val="clear" w:color="auto" w:fill="FFFFFF"/>
        </w:rPr>
      </w:pPr>
      <w:proofErr w:type="spellStart"/>
      <w:r>
        <w:rPr>
          <w:rFonts w:ascii="Liberation Serif" w:hAnsi="Liberation Serif"/>
          <w:color w:val="000000" w:themeColor="text1"/>
          <w:sz w:val="28"/>
          <w:szCs w:val="28"/>
          <w:shd w:val="clear" w:color="auto" w:fill="FFFFFF"/>
        </w:rPr>
        <w:t>Архиреева</w:t>
      </w:r>
      <w:proofErr w:type="spellEnd"/>
      <w:r>
        <w:rPr>
          <w:rFonts w:ascii="Liberation Serif" w:hAnsi="Liberation Serif"/>
          <w:color w:val="000000" w:themeColor="text1"/>
          <w:sz w:val="28"/>
          <w:szCs w:val="28"/>
          <w:shd w:val="clear" w:color="auto" w:fill="FFFFFF"/>
        </w:rPr>
        <w:t xml:space="preserve"> М.А. – главный специалист отдела развития образования Департамента образования Администрации города Екатеринбурга.</w:t>
      </w:r>
    </w:p>
    <w:p w14:paraId="0AD454DE" w14:textId="77777777" w:rsidR="00A03258" w:rsidRDefault="00A03258" w:rsidP="00A03258">
      <w:pPr>
        <w:numPr>
          <w:ilvl w:val="0"/>
          <w:numId w:val="1"/>
        </w:numPr>
        <w:tabs>
          <w:tab w:val="clear" w:pos="720"/>
          <w:tab w:val="num" w:pos="1134"/>
        </w:tabs>
        <w:ind w:left="0" w:firstLine="709"/>
        <w:jc w:val="both"/>
        <w:textAlignment w:val="baseline"/>
        <w:rPr>
          <w:rFonts w:ascii="Liberation Serif" w:hAnsi="Liberation Serif"/>
          <w:color w:val="000000" w:themeColor="text1"/>
          <w:sz w:val="28"/>
          <w:szCs w:val="28"/>
          <w:shd w:val="clear" w:color="auto" w:fill="FFFFFF"/>
        </w:rPr>
      </w:pPr>
      <w:proofErr w:type="spellStart"/>
      <w:r>
        <w:rPr>
          <w:rFonts w:ascii="Liberation Serif" w:hAnsi="Liberation Serif"/>
          <w:color w:val="000000" w:themeColor="text1"/>
          <w:sz w:val="28"/>
          <w:szCs w:val="28"/>
          <w:shd w:val="clear" w:color="auto" w:fill="FFFFFF"/>
        </w:rPr>
        <w:t>Габышева</w:t>
      </w:r>
      <w:proofErr w:type="spellEnd"/>
      <w:r>
        <w:rPr>
          <w:rFonts w:ascii="Liberation Serif" w:hAnsi="Liberation Serif"/>
          <w:color w:val="000000" w:themeColor="text1"/>
          <w:sz w:val="28"/>
          <w:szCs w:val="28"/>
          <w:shd w:val="clear" w:color="auto" w:fill="FFFFFF"/>
        </w:rPr>
        <w:t xml:space="preserve"> Л.К. – директор </w:t>
      </w:r>
      <w:r>
        <w:rPr>
          <w:rFonts w:ascii="Liberation Serif" w:eastAsia="Liberation Serif" w:hAnsi="Liberation Serif" w:cs="Liberation Serif"/>
          <w:color w:val="000000" w:themeColor="text1"/>
          <w:sz w:val="28"/>
          <w:szCs w:val="28"/>
        </w:rPr>
        <w:t>МАНОУ «ГДТ»</w:t>
      </w:r>
      <w:r>
        <w:rPr>
          <w:rFonts w:ascii="Liberation Serif" w:hAnsi="Liberation Serif"/>
          <w:color w:val="000000" w:themeColor="text1"/>
          <w:sz w:val="28"/>
          <w:szCs w:val="28"/>
          <w:shd w:val="clear" w:color="auto" w:fill="FFFFFF"/>
        </w:rPr>
        <w:t>.</w:t>
      </w:r>
    </w:p>
    <w:p w14:paraId="0EC87E13" w14:textId="77777777" w:rsidR="00A03258" w:rsidRDefault="00A03258" w:rsidP="00A03258">
      <w:pPr>
        <w:numPr>
          <w:ilvl w:val="0"/>
          <w:numId w:val="1"/>
        </w:numPr>
        <w:tabs>
          <w:tab w:val="clear" w:pos="720"/>
          <w:tab w:val="num" w:pos="1134"/>
        </w:tabs>
        <w:ind w:left="0" w:firstLine="709"/>
        <w:jc w:val="both"/>
        <w:textAlignment w:val="baseline"/>
        <w:rPr>
          <w:rFonts w:ascii="Liberation Serif" w:hAnsi="Liberation Serif"/>
          <w:color w:val="000000" w:themeColor="text1"/>
          <w:sz w:val="28"/>
          <w:szCs w:val="28"/>
          <w:shd w:val="clear" w:color="auto" w:fill="FFFFFF"/>
        </w:rPr>
      </w:pPr>
      <w:proofErr w:type="spellStart"/>
      <w:r>
        <w:rPr>
          <w:rFonts w:ascii="Liberation Serif" w:hAnsi="Liberation Serif"/>
          <w:color w:val="000000" w:themeColor="text1"/>
          <w:sz w:val="28"/>
          <w:szCs w:val="28"/>
          <w:shd w:val="clear" w:color="auto" w:fill="FFFFFF"/>
        </w:rPr>
        <w:t>Насрыева</w:t>
      </w:r>
      <w:proofErr w:type="spellEnd"/>
      <w:r>
        <w:rPr>
          <w:rFonts w:ascii="Liberation Serif" w:hAnsi="Liberation Serif"/>
          <w:color w:val="000000" w:themeColor="text1"/>
          <w:sz w:val="28"/>
          <w:szCs w:val="28"/>
          <w:shd w:val="clear" w:color="auto" w:fill="FFFFFF"/>
        </w:rPr>
        <w:t xml:space="preserve"> Ю.Е. – методист </w:t>
      </w:r>
      <w:r>
        <w:rPr>
          <w:rFonts w:ascii="Liberation Serif" w:eastAsia="Liberation Serif" w:hAnsi="Liberation Serif" w:cs="Liberation Serif"/>
          <w:color w:val="000000" w:themeColor="text1"/>
          <w:sz w:val="28"/>
          <w:szCs w:val="28"/>
        </w:rPr>
        <w:t>МАНОУ «ГДТ»</w:t>
      </w:r>
      <w:r>
        <w:rPr>
          <w:rFonts w:ascii="Liberation Serif" w:hAnsi="Liberation Serif"/>
          <w:color w:val="000000" w:themeColor="text1"/>
          <w:sz w:val="28"/>
          <w:szCs w:val="28"/>
          <w:shd w:val="clear" w:color="auto" w:fill="FFFFFF"/>
        </w:rPr>
        <w:t>.</w:t>
      </w:r>
    </w:p>
    <w:p w14:paraId="3C9965EF" w14:textId="77777777" w:rsidR="00A03258" w:rsidRDefault="00A03258" w:rsidP="00A03258">
      <w:pPr>
        <w:numPr>
          <w:ilvl w:val="0"/>
          <w:numId w:val="1"/>
        </w:numPr>
        <w:tabs>
          <w:tab w:val="clear" w:pos="720"/>
          <w:tab w:val="num" w:pos="1134"/>
        </w:tabs>
        <w:ind w:left="0" w:firstLine="709"/>
        <w:jc w:val="both"/>
        <w:textAlignment w:val="baseline"/>
        <w:rPr>
          <w:rFonts w:ascii="Liberation Serif" w:hAnsi="Liberation Serif"/>
          <w:color w:val="000000" w:themeColor="text1"/>
          <w:sz w:val="28"/>
          <w:szCs w:val="28"/>
          <w:shd w:val="clear" w:color="auto" w:fill="FFFFFF"/>
        </w:rPr>
      </w:pPr>
      <w:proofErr w:type="spellStart"/>
      <w:r>
        <w:rPr>
          <w:rFonts w:ascii="Liberation Serif" w:hAnsi="Liberation Serif"/>
          <w:color w:val="000000" w:themeColor="text1"/>
          <w:sz w:val="28"/>
          <w:szCs w:val="28"/>
          <w:shd w:val="clear" w:color="auto" w:fill="FFFFFF"/>
        </w:rPr>
        <w:t>Лисова</w:t>
      </w:r>
      <w:proofErr w:type="spellEnd"/>
      <w:r>
        <w:rPr>
          <w:rFonts w:ascii="Liberation Serif" w:hAnsi="Liberation Serif"/>
          <w:color w:val="000000" w:themeColor="text1"/>
          <w:sz w:val="28"/>
          <w:szCs w:val="28"/>
          <w:shd w:val="clear" w:color="auto" w:fill="FFFFFF"/>
        </w:rPr>
        <w:t xml:space="preserve"> Н.А. – заместитель начальника управления образования Академического района.</w:t>
      </w:r>
    </w:p>
    <w:p w14:paraId="63E86327" w14:textId="77777777" w:rsidR="00A03258" w:rsidRDefault="00A03258" w:rsidP="00A03258">
      <w:pPr>
        <w:numPr>
          <w:ilvl w:val="0"/>
          <w:numId w:val="1"/>
        </w:numPr>
        <w:tabs>
          <w:tab w:val="clear" w:pos="720"/>
          <w:tab w:val="num" w:pos="1134"/>
        </w:tabs>
        <w:ind w:left="0" w:firstLine="709"/>
        <w:jc w:val="both"/>
        <w:textAlignment w:val="baseline"/>
        <w:rPr>
          <w:rFonts w:ascii="Liberation Serif" w:hAnsi="Liberation Serif"/>
          <w:color w:val="000000" w:themeColor="text1"/>
          <w:sz w:val="28"/>
          <w:szCs w:val="28"/>
          <w:shd w:val="clear" w:color="auto" w:fill="FFFFFF"/>
        </w:rPr>
      </w:pPr>
      <w:r>
        <w:rPr>
          <w:rFonts w:ascii="Liberation Serif" w:hAnsi="Liberation Serif"/>
          <w:color w:val="000000" w:themeColor="text1"/>
          <w:sz w:val="28"/>
          <w:szCs w:val="28"/>
          <w:shd w:val="clear" w:color="auto" w:fill="FFFFFF"/>
        </w:rPr>
        <w:t>Иваницкая Н.А. – заместитель начальника управления образования Верх-Исетского района.</w:t>
      </w:r>
    </w:p>
    <w:p w14:paraId="6530CD7F" w14:textId="77777777" w:rsidR="00A03258" w:rsidRDefault="00A03258" w:rsidP="00A03258">
      <w:pPr>
        <w:numPr>
          <w:ilvl w:val="0"/>
          <w:numId w:val="1"/>
        </w:numPr>
        <w:tabs>
          <w:tab w:val="clear" w:pos="720"/>
          <w:tab w:val="num" w:pos="1134"/>
        </w:tabs>
        <w:ind w:left="0" w:firstLine="709"/>
        <w:jc w:val="both"/>
        <w:textAlignment w:val="baseline"/>
        <w:rPr>
          <w:rFonts w:ascii="Liberation Serif" w:hAnsi="Liberation Serif"/>
          <w:color w:val="000000" w:themeColor="text1"/>
          <w:sz w:val="28"/>
          <w:szCs w:val="28"/>
          <w:shd w:val="clear" w:color="auto" w:fill="FFFFFF"/>
        </w:rPr>
      </w:pPr>
      <w:proofErr w:type="spellStart"/>
      <w:r>
        <w:rPr>
          <w:rFonts w:ascii="Liberation Serif" w:hAnsi="Liberation Serif"/>
          <w:color w:val="000000" w:themeColor="text1"/>
          <w:sz w:val="28"/>
          <w:szCs w:val="28"/>
          <w:shd w:val="clear" w:color="auto" w:fill="FFFFFF"/>
        </w:rPr>
        <w:t>Шичинова</w:t>
      </w:r>
      <w:proofErr w:type="spellEnd"/>
      <w:r>
        <w:rPr>
          <w:rFonts w:ascii="Liberation Serif" w:hAnsi="Liberation Serif"/>
          <w:color w:val="000000" w:themeColor="text1"/>
          <w:sz w:val="28"/>
          <w:szCs w:val="28"/>
          <w:shd w:val="clear" w:color="auto" w:fill="FFFFFF"/>
        </w:rPr>
        <w:t xml:space="preserve"> О.Г. – начальник управления образования Железнодорожного района.</w:t>
      </w:r>
    </w:p>
    <w:p w14:paraId="1C48646B" w14:textId="77777777" w:rsidR="00A03258" w:rsidRDefault="00A03258" w:rsidP="00A03258">
      <w:pPr>
        <w:numPr>
          <w:ilvl w:val="0"/>
          <w:numId w:val="1"/>
        </w:numPr>
        <w:tabs>
          <w:tab w:val="clear" w:pos="720"/>
          <w:tab w:val="num" w:pos="1134"/>
        </w:tabs>
        <w:ind w:left="0" w:firstLine="709"/>
        <w:jc w:val="both"/>
        <w:textAlignment w:val="baseline"/>
        <w:rPr>
          <w:rFonts w:ascii="Liberation Serif" w:hAnsi="Liberation Serif"/>
          <w:color w:val="000000" w:themeColor="text1"/>
          <w:sz w:val="28"/>
          <w:szCs w:val="28"/>
          <w:shd w:val="clear" w:color="auto" w:fill="FFFFFF"/>
        </w:rPr>
      </w:pPr>
      <w:proofErr w:type="spellStart"/>
      <w:r>
        <w:rPr>
          <w:rFonts w:ascii="Liberation Serif" w:hAnsi="Liberation Serif"/>
          <w:color w:val="000000" w:themeColor="text1"/>
          <w:sz w:val="28"/>
          <w:szCs w:val="28"/>
          <w:shd w:val="clear" w:color="auto" w:fill="FFFFFF"/>
        </w:rPr>
        <w:t>Велижанина</w:t>
      </w:r>
      <w:proofErr w:type="spellEnd"/>
      <w:r>
        <w:rPr>
          <w:rFonts w:ascii="Liberation Serif" w:hAnsi="Liberation Serif"/>
          <w:color w:val="000000" w:themeColor="text1"/>
          <w:sz w:val="28"/>
          <w:szCs w:val="28"/>
          <w:shd w:val="clear" w:color="auto" w:fill="FFFFFF"/>
        </w:rPr>
        <w:t xml:space="preserve"> В.С. – начальник управления образования Кировского района.</w:t>
      </w:r>
    </w:p>
    <w:p w14:paraId="20412A33" w14:textId="77777777" w:rsidR="00A03258" w:rsidRDefault="00A03258" w:rsidP="00A03258">
      <w:pPr>
        <w:numPr>
          <w:ilvl w:val="0"/>
          <w:numId w:val="1"/>
        </w:numPr>
        <w:tabs>
          <w:tab w:val="clear" w:pos="720"/>
          <w:tab w:val="num" w:pos="1134"/>
        </w:tabs>
        <w:ind w:left="0" w:firstLine="709"/>
        <w:jc w:val="both"/>
        <w:textAlignment w:val="baseline"/>
        <w:rPr>
          <w:rFonts w:ascii="Liberation Serif" w:hAnsi="Liberation Serif"/>
          <w:color w:val="000000" w:themeColor="text1"/>
          <w:sz w:val="28"/>
          <w:szCs w:val="28"/>
          <w:shd w:val="clear" w:color="auto" w:fill="FFFFFF"/>
        </w:rPr>
      </w:pPr>
      <w:proofErr w:type="spellStart"/>
      <w:r>
        <w:rPr>
          <w:rFonts w:ascii="Liberation Serif" w:hAnsi="Liberation Serif"/>
          <w:color w:val="000000" w:themeColor="text1"/>
          <w:sz w:val="28"/>
          <w:szCs w:val="28"/>
          <w:shd w:val="clear" w:color="auto" w:fill="FFFFFF"/>
        </w:rPr>
        <w:t>Коржановская</w:t>
      </w:r>
      <w:proofErr w:type="spellEnd"/>
      <w:r>
        <w:rPr>
          <w:rFonts w:ascii="Liberation Serif" w:hAnsi="Liberation Serif"/>
          <w:color w:val="000000" w:themeColor="text1"/>
          <w:sz w:val="28"/>
          <w:szCs w:val="28"/>
          <w:shd w:val="clear" w:color="auto" w:fill="FFFFFF"/>
        </w:rPr>
        <w:t xml:space="preserve"> О.А. – заместитель начальника управления образования Ленинского района.</w:t>
      </w:r>
    </w:p>
    <w:p w14:paraId="7EFCAB62" w14:textId="77777777" w:rsidR="00A03258" w:rsidRDefault="00A03258" w:rsidP="00A03258">
      <w:pPr>
        <w:numPr>
          <w:ilvl w:val="0"/>
          <w:numId w:val="1"/>
        </w:numPr>
        <w:tabs>
          <w:tab w:val="clear" w:pos="720"/>
          <w:tab w:val="num" w:pos="1134"/>
        </w:tabs>
        <w:ind w:left="0" w:firstLine="709"/>
        <w:jc w:val="both"/>
        <w:textAlignment w:val="baseline"/>
        <w:rPr>
          <w:rFonts w:ascii="Liberation Serif" w:hAnsi="Liberation Serif"/>
          <w:color w:val="000000" w:themeColor="text1"/>
          <w:sz w:val="28"/>
          <w:szCs w:val="28"/>
          <w:shd w:val="clear" w:color="auto" w:fill="FFFFFF"/>
        </w:rPr>
      </w:pPr>
      <w:r>
        <w:rPr>
          <w:rFonts w:ascii="Liberation Serif" w:hAnsi="Liberation Serif"/>
          <w:color w:val="000000" w:themeColor="text1"/>
          <w:sz w:val="28"/>
          <w:szCs w:val="28"/>
          <w:shd w:val="clear" w:color="auto" w:fill="FFFFFF"/>
        </w:rPr>
        <w:t>Макарова Н.А. – заместитель начальника управления образования Октябрьского района.</w:t>
      </w:r>
    </w:p>
    <w:p w14:paraId="3E47CC08" w14:textId="77777777" w:rsidR="00A03258" w:rsidRDefault="00A03258" w:rsidP="00A03258">
      <w:pPr>
        <w:numPr>
          <w:ilvl w:val="0"/>
          <w:numId w:val="1"/>
        </w:numPr>
        <w:tabs>
          <w:tab w:val="clear" w:pos="720"/>
          <w:tab w:val="num" w:pos="1134"/>
        </w:tabs>
        <w:ind w:left="0" w:firstLine="709"/>
        <w:jc w:val="both"/>
        <w:textAlignment w:val="baseline"/>
        <w:rPr>
          <w:rFonts w:ascii="Liberation Serif" w:hAnsi="Liberation Serif"/>
          <w:color w:val="000000" w:themeColor="text1"/>
          <w:sz w:val="28"/>
          <w:szCs w:val="28"/>
        </w:rPr>
      </w:pPr>
      <w:r>
        <w:rPr>
          <w:rFonts w:ascii="Liberation Serif" w:hAnsi="Liberation Serif"/>
          <w:color w:val="000000" w:themeColor="text1"/>
          <w:sz w:val="28"/>
          <w:szCs w:val="28"/>
          <w:shd w:val="clear" w:color="auto" w:fill="FFFFFF"/>
        </w:rPr>
        <w:t>Юрочкина Н.А. – заместитель начальника управления образования Орджоникидзевского района.</w:t>
      </w:r>
    </w:p>
    <w:p w14:paraId="636B2B71" w14:textId="77777777" w:rsidR="00A03258" w:rsidRDefault="00A03258" w:rsidP="00A03258">
      <w:pPr>
        <w:numPr>
          <w:ilvl w:val="0"/>
          <w:numId w:val="1"/>
        </w:numPr>
        <w:tabs>
          <w:tab w:val="clear" w:pos="720"/>
          <w:tab w:val="num" w:pos="1134"/>
        </w:tabs>
        <w:ind w:left="0" w:firstLine="709"/>
        <w:jc w:val="both"/>
        <w:textAlignment w:val="baseline"/>
        <w:rPr>
          <w:rFonts w:ascii="Liberation Serif" w:hAnsi="Liberation Serif"/>
          <w:color w:val="000000" w:themeColor="text1"/>
          <w:sz w:val="28"/>
          <w:szCs w:val="28"/>
        </w:rPr>
      </w:pPr>
      <w:proofErr w:type="spellStart"/>
      <w:r>
        <w:rPr>
          <w:rFonts w:ascii="Liberation Serif" w:hAnsi="Liberation Serif"/>
          <w:color w:val="000000" w:themeColor="text1"/>
          <w:sz w:val="28"/>
          <w:szCs w:val="28"/>
          <w:shd w:val="clear" w:color="auto" w:fill="FFFFFF"/>
        </w:rPr>
        <w:t>Склюева</w:t>
      </w:r>
      <w:proofErr w:type="spellEnd"/>
      <w:r>
        <w:rPr>
          <w:rFonts w:ascii="Liberation Serif" w:hAnsi="Liberation Serif"/>
          <w:color w:val="000000" w:themeColor="text1"/>
          <w:sz w:val="28"/>
          <w:szCs w:val="28"/>
          <w:shd w:val="clear" w:color="auto" w:fill="FFFFFF"/>
        </w:rPr>
        <w:t xml:space="preserve"> И.В. – заместитель начальника управления образования Чкаловского района.</w:t>
      </w:r>
    </w:p>
    <w:p w14:paraId="216E7468" w14:textId="77777777" w:rsidR="00A03258" w:rsidRDefault="00A03258" w:rsidP="00A03258">
      <w:pPr>
        <w:numPr>
          <w:ilvl w:val="0"/>
          <w:numId w:val="1"/>
        </w:numPr>
        <w:tabs>
          <w:tab w:val="clear" w:pos="720"/>
          <w:tab w:val="num" w:pos="1134"/>
        </w:tabs>
        <w:ind w:left="0" w:firstLine="709"/>
        <w:jc w:val="both"/>
        <w:textAlignment w:val="baseline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Зорина М.А. – директор МБУ ИМЦ «Екатеринбургский Дом Учителя».</w:t>
      </w:r>
    </w:p>
    <w:p w14:paraId="257471E8" w14:textId="77777777" w:rsidR="00A03258" w:rsidRDefault="00A03258" w:rsidP="00A03258">
      <w:pPr>
        <w:numPr>
          <w:ilvl w:val="0"/>
          <w:numId w:val="1"/>
        </w:numPr>
        <w:tabs>
          <w:tab w:val="clear" w:pos="720"/>
          <w:tab w:val="num" w:pos="1134"/>
        </w:tabs>
        <w:ind w:left="0" w:firstLine="709"/>
        <w:jc w:val="both"/>
        <w:textAlignment w:val="baseline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Бодунова Ю.А. – начальник филиала МБУ ИМЦ «Екатеринбургский Дом Учителя» в Верх-Исетском районе.</w:t>
      </w:r>
    </w:p>
    <w:p w14:paraId="7F4286A0" w14:textId="77777777" w:rsidR="00A03258" w:rsidRDefault="00A03258" w:rsidP="00A03258">
      <w:pPr>
        <w:numPr>
          <w:ilvl w:val="0"/>
          <w:numId w:val="1"/>
        </w:numPr>
        <w:tabs>
          <w:tab w:val="clear" w:pos="720"/>
          <w:tab w:val="num" w:pos="1134"/>
        </w:tabs>
        <w:ind w:left="0" w:firstLine="709"/>
        <w:jc w:val="both"/>
        <w:textAlignment w:val="baseline"/>
        <w:rPr>
          <w:rFonts w:ascii="Liberation Serif" w:hAnsi="Liberation Serif"/>
          <w:sz w:val="28"/>
          <w:szCs w:val="28"/>
        </w:rPr>
      </w:pPr>
      <w:proofErr w:type="spellStart"/>
      <w:r>
        <w:rPr>
          <w:rFonts w:ascii="Liberation Serif" w:hAnsi="Liberation Serif"/>
          <w:sz w:val="28"/>
          <w:szCs w:val="28"/>
        </w:rPr>
        <w:t>Рутицкая</w:t>
      </w:r>
      <w:proofErr w:type="spellEnd"/>
      <w:r>
        <w:rPr>
          <w:rFonts w:ascii="Liberation Serif" w:hAnsi="Liberation Serif"/>
          <w:sz w:val="28"/>
          <w:szCs w:val="28"/>
        </w:rPr>
        <w:t xml:space="preserve"> Ю.В. – начальник филиала МБУ ИМЦ «Екатеринбургский Дом Учителя» в Железнодорожном районе.</w:t>
      </w:r>
    </w:p>
    <w:p w14:paraId="3633B4EB" w14:textId="77777777" w:rsidR="00A03258" w:rsidRDefault="00A03258" w:rsidP="00A03258">
      <w:pPr>
        <w:numPr>
          <w:ilvl w:val="0"/>
          <w:numId w:val="1"/>
        </w:numPr>
        <w:tabs>
          <w:tab w:val="clear" w:pos="720"/>
          <w:tab w:val="num" w:pos="1134"/>
        </w:tabs>
        <w:ind w:left="0" w:firstLine="709"/>
        <w:jc w:val="both"/>
        <w:textAlignment w:val="baseline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Корепанова Л.В. – начальник филиала МБУ ИМЦ «Екатеринбургский Дом Учителя» в Кировском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 районе.</w:t>
      </w:r>
    </w:p>
    <w:p w14:paraId="78B05A88" w14:textId="77777777" w:rsidR="00A03258" w:rsidRDefault="00A03258" w:rsidP="00A03258">
      <w:pPr>
        <w:numPr>
          <w:ilvl w:val="0"/>
          <w:numId w:val="1"/>
        </w:numPr>
        <w:tabs>
          <w:tab w:val="clear" w:pos="720"/>
          <w:tab w:val="num" w:pos="1134"/>
        </w:tabs>
        <w:ind w:left="0" w:firstLine="709"/>
        <w:jc w:val="both"/>
        <w:textAlignment w:val="baseline"/>
        <w:rPr>
          <w:rFonts w:ascii="Liberation Serif" w:hAnsi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Косова Т.Н. – начальник филиала МБУ ИМЦ «Екатеринбургский Дом Учителя» в Ленинском районе.</w:t>
      </w:r>
    </w:p>
    <w:p w14:paraId="208E1855" w14:textId="77777777" w:rsidR="00A03258" w:rsidRDefault="00A03258" w:rsidP="00A03258">
      <w:pPr>
        <w:numPr>
          <w:ilvl w:val="0"/>
          <w:numId w:val="1"/>
        </w:numPr>
        <w:tabs>
          <w:tab w:val="clear" w:pos="720"/>
          <w:tab w:val="num" w:pos="1134"/>
        </w:tabs>
        <w:ind w:left="0" w:firstLine="709"/>
        <w:jc w:val="both"/>
        <w:textAlignment w:val="baseline"/>
        <w:rPr>
          <w:rFonts w:ascii="Liberation Serif" w:hAnsi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Глинских Т.А. – начальник филиала МБУ ИМЦ «Екатеринбургский Дом Учителя» в Октябрьском районе.</w:t>
      </w:r>
    </w:p>
    <w:p w14:paraId="0648315A" w14:textId="77777777" w:rsidR="00A03258" w:rsidRDefault="00A03258" w:rsidP="00A03258">
      <w:pPr>
        <w:numPr>
          <w:ilvl w:val="0"/>
          <w:numId w:val="1"/>
        </w:numPr>
        <w:tabs>
          <w:tab w:val="clear" w:pos="720"/>
          <w:tab w:val="num" w:pos="1134"/>
        </w:tabs>
        <w:ind w:left="0" w:firstLine="709"/>
        <w:jc w:val="both"/>
        <w:textAlignment w:val="baseline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Соболева Т.Н. </w:t>
      </w:r>
      <w:r>
        <w:rPr>
          <w:rFonts w:ascii="Liberation Serif" w:eastAsia="Liberation Serif" w:hAnsi="Liberation Serif" w:cs="Liberation Serif"/>
          <w:sz w:val="28"/>
          <w:szCs w:val="28"/>
        </w:rPr>
        <w:t>– начальник филиала МБУ ИМЦ «</w:t>
      </w:r>
      <w:r>
        <w:rPr>
          <w:rFonts w:ascii="Liberation Serif" w:hAnsi="Liberation Serif"/>
          <w:sz w:val="28"/>
          <w:szCs w:val="28"/>
        </w:rPr>
        <w:t>Екатеринбургский Дом Учителя» в Орджоникидзевском районе.</w:t>
      </w:r>
    </w:p>
    <w:p w14:paraId="1A99ED37" w14:textId="77777777" w:rsidR="00A03258" w:rsidRDefault="00A03258" w:rsidP="00A03258">
      <w:pPr>
        <w:numPr>
          <w:ilvl w:val="0"/>
          <w:numId w:val="1"/>
        </w:numPr>
        <w:tabs>
          <w:tab w:val="clear" w:pos="720"/>
          <w:tab w:val="num" w:pos="1134"/>
        </w:tabs>
        <w:ind w:left="0" w:firstLine="709"/>
        <w:jc w:val="both"/>
        <w:textAlignment w:val="baseline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>Кириллова Е.В. – начальник филиала МБУ ИМЦ «Екатеринбургский Дом Учителя» в Чкаловском районе.</w:t>
      </w:r>
    </w:p>
    <w:p w14:paraId="1E2E0E34" w14:textId="77777777" w:rsidR="00A03258" w:rsidRDefault="00A03258" w:rsidP="00A03258">
      <w:pPr>
        <w:numPr>
          <w:ilvl w:val="0"/>
          <w:numId w:val="1"/>
        </w:numPr>
        <w:tabs>
          <w:tab w:val="clear" w:pos="720"/>
          <w:tab w:val="num" w:pos="1134"/>
        </w:tabs>
        <w:ind w:left="0" w:firstLine="709"/>
        <w:jc w:val="both"/>
        <w:textAlignment w:val="baseline"/>
        <w:rPr>
          <w:rFonts w:ascii="Liberation Serif" w:hAnsi="Liberation Serif"/>
          <w:color w:val="000000" w:themeColor="text1"/>
          <w:sz w:val="28"/>
          <w:szCs w:val="28"/>
        </w:rPr>
      </w:pPr>
      <w:r>
        <w:rPr>
          <w:rFonts w:ascii="Liberation Serif" w:hAnsi="Liberation Serif"/>
          <w:color w:val="000000" w:themeColor="text1"/>
          <w:sz w:val="28"/>
          <w:szCs w:val="28"/>
          <w:shd w:val="clear" w:color="auto" w:fill="FFFFFF"/>
        </w:rPr>
        <w:t xml:space="preserve">Гурьевских О.Ю. – член региональной предметно-методической комиссии, заведующий кафедрой географии, методики географического образования и туризма, доцент ФГАОУ ВО </w:t>
      </w:r>
      <w:proofErr w:type="spellStart"/>
      <w:r>
        <w:rPr>
          <w:rFonts w:ascii="Liberation Serif" w:hAnsi="Liberation Serif"/>
          <w:color w:val="000000" w:themeColor="text1"/>
          <w:sz w:val="28"/>
          <w:szCs w:val="28"/>
          <w:shd w:val="clear" w:color="auto" w:fill="FFFFFF"/>
        </w:rPr>
        <w:t>УрГПУ</w:t>
      </w:r>
      <w:proofErr w:type="spellEnd"/>
      <w:r>
        <w:rPr>
          <w:rFonts w:ascii="Liberation Serif" w:hAnsi="Liberation Serif"/>
          <w:color w:val="000000" w:themeColor="text1"/>
          <w:sz w:val="28"/>
          <w:szCs w:val="28"/>
          <w:shd w:val="clear" w:color="auto" w:fill="FFFFFF"/>
        </w:rPr>
        <w:t>, кандидат географических наук (по согласованию).</w:t>
      </w:r>
    </w:p>
    <w:p w14:paraId="67E3B5B5" w14:textId="77777777" w:rsidR="00A03258" w:rsidRDefault="00A03258" w:rsidP="00A03258">
      <w:pPr>
        <w:numPr>
          <w:ilvl w:val="0"/>
          <w:numId w:val="1"/>
        </w:numPr>
        <w:tabs>
          <w:tab w:val="clear" w:pos="720"/>
          <w:tab w:val="num" w:pos="1134"/>
        </w:tabs>
        <w:ind w:left="0" w:firstLine="709"/>
        <w:jc w:val="both"/>
        <w:textAlignment w:val="baseline"/>
        <w:rPr>
          <w:rFonts w:ascii="Liberation Serif" w:hAnsi="Liberation Serif"/>
          <w:color w:val="000000" w:themeColor="text1"/>
          <w:sz w:val="28"/>
          <w:szCs w:val="28"/>
        </w:rPr>
      </w:pPr>
      <w:r>
        <w:rPr>
          <w:rFonts w:ascii="Liberation Serif" w:hAnsi="Liberation Serif"/>
          <w:color w:val="000000" w:themeColor="text1"/>
          <w:sz w:val="28"/>
          <w:szCs w:val="28"/>
          <w:shd w:val="clear" w:color="auto" w:fill="FFFFFF"/>
        </w:rPr>
        <w:t xml:space="preserve">Дьячкова А.В. – член региональной предметно-методической комиссии, доцент кафедры экономической теории и экономической политики ФГАОУ ВО </w:t>
      </w:r>
      <w:proofErr w:type="spellStart"/>
      <w:r>
        <w:rPr>
          <w:rFonts w:ascii="Liberation Serif" w:hAnsi="Liberation Serif"/>
          <w:color w:val="000000" w:themeColor="text1"/>
          <w:sz w:val="28"/>
          <w:szCs w:val="28"/>
          <w:shd w:val="clear" w:color="auto" w:fill="FFFFFF"/>
        </w:rPr>
        <w:t>УрФУ</w:t>
      </w:r>
      <w:proofErr w:type="spellEnd"/>
      <w:r>
        <w:rPr>
          <w:rFonts w:ascii="Liberation Serif" w:hAnsi="Liberation Serif"/>
          <w:color w:val="000000" w:themeColor="text1"/>
          <w:sz w:val="28"/>
          <w:szCs w:val="28"/>
          <w:shd w:val="clear" w:color="auto" w:fill="FFFFFF"/>
        </w:rPr>
        <w:t>, кандидат экономических наук (по согласованию).</w:t>
      </w:r>
    </w:p>
    <w:p w14:paraId="25BED246" w14:textId="77777777" w:rsidR="00A03258" w:rsidRDefault="00A03258" w:rsidP="00A03258">
      <w:pPr>
        <w:numPr>
          <w:ilvl w:val="0"/>
          <w:numId w:val="1"/>
        </w:numPr>
        <w:tabs>
          <w:tab w:val="clear" w:pos="720"/>
          <w:tab w:val="num" w:pos="1134"/>
        </w:tabs>
        <w:ind w:left="0" w:firstLine="709"/>
        <w:jc w:val="both"/>
        <w:textAlignment w:val="baseline"/>
        <w:rPr>
          <w:rFonts w:ascii="Liberation Serif" w:hAnsi="Liberation Serif"/>
          <w:color w:val="000000" w:themeColor="text1"/>
          <w:sz w:val="28"/>
          <w:szCs w:val="28"/>
          <w:shd w:val="clear" w:color="auto" w:fill="FFFFFF"/>
        </w:rPr>
      </w:pPr>
      <w:r>
        <w:rPr>
          <w:rFonts w:ascii="Liberation Serif" w:hAnsi="Liberation Serif"/>
          <w:color w:val="000000" w:themeColor="text1"/>
          <w:sz w:val="28"/>
          <w:szCs w:val="28"/>
          <w:shd w:val="clear" w:color="auto" w:fill="FFFFFF"/>
        </w:rPr>
        <w:t xml:space="preserve">Паршин С.А. – представитель родительской общественности </w:t>
      </w:r>
      <w:r>
        <w:rPr>
          <w:rFonts w:ascii="Liberation Serif" w:hAnsi="Liberation Serif"/>
          <w:color w:val="000000" w:themeColor="text1"/>
          <w:sz w:val="28"/>
          <w:szCs w:val="28"/>
          <w:shd w:val="clear" w:color="auto" w:fill="FFFFFF"/>
        </w:rPr>
        <w:br/>
        <w:t>(по согласованию).</w:t>
      </w:r>
    </w:p>
    <w:bookmarkEnd w:id="0"/>
    <w:p w14:paraId="3D528066" w14:textId="3BA7A565" w:rsidR="00DF5C09" w:rsidRPr="00A03258" w:rsidRDefault="00DF5C09">
      <w:pPr>
        <w:rPr>
          <w:rFonts w:ascii="Liberation Serif" w:hAnsi="Liberation Serif"/>
          <w:color w:val="000000" w:themeColor="text1"/>
          <w:lang w:eastAsia="zh-CN"/>
        </w:rPr>
      </w:pPr>
    </w:p>
    <w:sectPr w:rsidR="00DF5C09" w:rsidRPr="00A032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677C76"/>
    <w:multiLevelType w:val="multilevel"/>
    <w:tmpl w:val="095C8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31A2"/>
    <w:rsid w:val="001431A2"/>
    <w:rsid w:val="004A6F4C"/>
    <w:rsid w:val="00A03258"/>
    <w:rsid w:val="00DF5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A9FBAC"/>
  <w15:chartTrackingRefBased/>
  <w15:docId w15:val="{388B83F5-D6EA-41DC-92BE-3DE3DCC1E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32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446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389</Words>
  <Characters>2218</Characters>
  <Application>Microsoft Office Word</Application>
  <DocSecurity>0</DocSecurity>
  <Lines>18</Lines>
  <Paragraphs>5</Paragraphs>
  <ScaleCrop>false</ScaleCrop>
  <Company/>
  <LinksUpToDate>false</LinksUpToDate>
  <CharactersWithSpaces>2602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2025-10-20T05:28:00Z</dcterms:created>
  <dcterms:modified xsi:type="dcterms:W3CDTF">2025-10-20T05:28:00Z</dcterms:modified>
</cp:coreProperties>
</file>